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48239" w14:textId="77777777" w:rsidR="009D6ADA" w:rsidRDefault="001677AF">
      <w:pPr>
        <w:pStyle w:val="Nzev"/>
        <w:jc w:val="left"/>
      </w:pPr>
      <w:r>
        <w:rPr>
          <w:rFonts w:ascii="Arial" w:hAnsi="Arial"/>
        </w:rPr>
        <w:t xml:space="preserve">             </w:t>
      </w:r>
      <w:r>
        <w:rPr>
          <w:rFonts w:ascii="Arial" w:hAnsi="Arial"/>
          <w:sz w:val="16"/>
          <w:szCs w:val="16"/>
        </w:rPr>
        <w:t xml:space="preserve"> </w:t>
      </w:r>
    </w:p>
    <w:p w14:paraId="4FA4B7CC" w14:textId="77777777" w:rsidR="0011253A" w:rsidRDefault="0011253A">
      <w:pPr>
        <w:pStyle w:val="Nzev"/>
        <w:rPr>
          <w:rFonts w:ascii="Arial" w:hAnsi="Arial"/>
          <w:sz w:val="52"/>
          <w:szCs w:val="52"/>
        </w:rPr>
      </w:pPr>
    </w:p>
    <w:p w14:paraId="7D2BE6F2" w14:textId="77777777" w:rsidR="009D6ADA" w:rsidRPr="00725F25" w:rsidRDefault="00725F25">
      <w:pPr>
        <w:pStyle w:val="Nzev"/>
        <w:rPr>
          <w:sz w:val="28"/>
          <w:szCs w:val="28"/>
        </w:rPr>
      </w:pPr>
      <w:r w:rsidRPr="00725F25">
        <w:rPr>
          <w:rFonts w:ascii="Arial" w:hAnsi="Arial"/>
          <w:sz w:val="52"/>
          <w:szCs w:val="52"/>
        </w:rPr>
        <w:t>I</w:t>
      </w:r>
      <w:r w:rsidR="00A41B48">
        <w:rPr>
          <w:rFonts w:ascii="Arial" w:hAnsi="Arial"/>
          <w:sz w:val="52"/>
          <w:szCs w:val="52"/>
        </w:rPr>
        <w:t>V</w:t>
      </w:r>
      <w:r w:rsidRPr="00725F25">
        <w:rPr>
          <w:rFonts w:ascii="Arial" w:hAnsi="Arial"/>
          <w:sz w:val="52"/>
          <w:szCs w:val="52"/>
        </w:rPr>
        <w:t>. ročník Memoriálu Vojtěcha Smoláka</w:t>
      </w:r>
    </w:p>
    <w:p w14:paraId="1847C9F4" w14:textId="254A2E1F" w:rsidR="009D6ADA" w:rsidRDefault="001677AF" w:rsidP="00725F25">
      <w:pPr>
        <w:pStyle w:val="Nzev"/>
      </w:pPr>
      <w:r>
        <w:rPr>
          <w:rFonts w:ascii="Arial" w:hAnsi="Arial"/>
          <w:sz w:val="28"/>
          <w:szCs w:val="28"/>
        </w:rPr>
        <w:t>v   zápase řecko</w:t>
      </w:r>
      <w:r w:rsidR="00725F25">
        <w:rPr>
          <w:rFonts w:ascii="Arial" w:hAnsi="Arial"/>
          <w:sz w:val="28"/>
          <w:szCs w:val="28"/>
        </w:rPr>
        <w:t>-</w:t>
      </w:r>
      <w:r>
        <w:rPr>
          <w:rFonts w:ascii="Arial" w:hAnsi="Arial"/>
          <w:sz w:val="28"/>
          <w:szCs w:val="28"/>
        </w:rPr>
        <w:t>římském</w:t>
      </w:r>
      <w:r w:rsidR="00887F77">
        <w:rPr>
          <w:rFonts w:ascii="Arial" w:hAnsi="Arial"/>
          <w:sz w:val="28"/>
          <w:szCs w:val="28"/>
        </w:rPr>
        <w:t xml:space="preserve"> a ženském zápase</w:t>
      </w:r>
    </w:p>
    <w:p w14:paraId="151B48D2" w14:textId="77777777" w:rsidR="009D6ADA" w:rsidRDefault="009D6ADA">
      <w:pPr>
        <w:pStyle w:val="Standard"/>
        <w:ind w:left="2880" w:hanging="2880"/>
        <w:rPr>
          <w:rFonts w:ascii="Arial" w:hAnsi="Arial"/>
          <w:sz w:val="20"/>
          <w:szCs w:val="20"/>
        </w:rPr>
      </w:pPr>
    </w:p>
    <w:p w14:paraId="52C55616" w14:textId="77777777" w:rsidR="0011253A" w:rsidRDefault="0011253A">
      <w:pPr>
        <w:pStyle w:val="Standard"/>
        <w:tabs>
          <w:tab w:val="left" w:pos="3060"/>
          <w:tab w:val="left" w:pos="4680"/>
        </w:tabs>
        <w:spacing w:after="120"/>
        <w:rPr>
          <w:rFonts w:ascii="Arial" w:hAnsi="Arial"/>
          <w:sz w:val="20"/>
        </w:rPr>
      </w:pPr>
    </w:p>
    <w:p w14:paraId="778473DD" w14:textId="77777777" w:rsidR="009D6ADA" w:rsidRDefault="001677AF">
      <w:pPr>
        <w:pStyle w:val="Standard"/>
        <w:tabs>
          <w:tab w:val="left" w:pos="3060"/>
          <w:tab w:val="left" w:pos="4680"/>
        </w:tabs>
        <w:spacing w:after="120"/>
      </w:pPr>
      <w:r>
        <w:rPr>
          <w:rFonts w:ascii="Arial" w:hAnsi="Arial"/>
          <w:sz w:val="20"/>
        </w:rPr>
        <w:t>Pořadatel:</w:t>
      </w:r>
      <w:r>
        <w:rPr>
          <w:rFonts w:ascii="Arial" w:hAnsi="Arial"/>
          <w:b/>
          <w:sz w:val="20"/>
        </w:rPr>
        <w:tab/>
      </w:r>
      <w:r w:rsidR="00725F25">
        <w:rPr>
          <w:rFonts w:ascii="Arial" w:hAnsi="Arial"/>
          <w:b/>
          <w:sz w:val="28"/>
          <w:szCs w:val="28"/>
        </w:rPr>
        <w:t>TJ Sokol Olomouc</w:t>
      </w:r>
      <w:r>
        <w:rPr>
          <w:rFonts w:ascii="Arial" w:hAnsi="Arial"/>
          <w:b/>
          <w:sz w:val="28"/>
          <w:szCs w:val="28"/>
        </w:rPr>
        <w:tab/>
      </w:r>
    </w:p>
    <w:p w14:paraId="2F5DD860" w14:textId="77777777" w:rsidR="009D6ADA" w:rsidRDefault="001677AF">
      <w:pPr>
        <w:pStyle w:val="Standard"/>
        <w:tabs>
          <w:tab w:val="left" w:pos="3060"/>
          <w:tab w:val="left" w:pos="4680"/>
        </w:tabs>
        <w:spacing w:after="120"/>
      </w:pPr>
      <w:r>
        <w:rPr>
          <w:rFonts w:ascii="Arial" w:hAnsi="Arial"/>
          <w:sz w:val="20"/>
        </w:rPr>
        <w:t>Termín konání:</w:t>
      </w:r>
      <w:r>
        <w:rPr>
          <w:rFonts w:ascii="Arial" w:hAnsi="Arial"/>
          <w:sz w:val="20"/>
        </w:rPr>
        <w:tab/>
      </w:r>
      <w:r w:rsidR="00A41B48">
        <w:rPr>
          <w:rFonts w:ascii="Arial" w:hAnsi="Arial"/>
          <w:b/>
          <w:bCs/>
        </w:rPr>
        <w:t>3</w:t>
      </w:r>
      <w:r>
        <w:rPr>
          <w:rFonts w:ascii="Arial" w:hAnsi="Arial"/>
          <w:b/>
          <w:bCs/>
        </w:rPr>
        <w:t>.</w:t>
      </w:r>
      <w:r w:rsidR="00844D14">
        <w:rPr>
          <w:rFonts w:ascii="Arial" w:hAnsi="Arial"/>
          <w:b/>
          <w:bCs/>
        </w:rPr>
        <w:t xml:space="preserve"> </w:t>
      </w:r>
      <w:r w:rsidR="00C96571">
        <w:rPr>
          <w:rFonts w:ascii="Arial" w:hAnsi="Arial"/>
          <w:b/>
          <w:bCs/>
        </w:rPr>
        <w:t>5</w:t>
      </w:r>
      <w:r>
        <w:rPr>
          <w:rFonts w:ascii="Arial" w:hAnsi="Arial"/>
          <w:b/>
          <w:bCs/>
        </w:rPr>
        <w:t>.</w:t>
      </w:r>
      <w:r>
        <w:rPr>
          <w:rFonts w:ascii="Arial" w:hAnsi="Arial"/>
          <w:b/>
        </w:rPr>
        <w:t xml:space="preserve"> 202</w:t>
      </w:r>
      <w:r w:rsidR="00A50F58">
        <w:rPr>
          <w:rFonts w:ascii="Arial" w:hAnsi="Arial"/>
          <w:b/>
        </w:rPr>
        <w:t>5</w:t>
      </w:r>
    </w:p>
    <w:p w14:paraId="3E42B4B7" w14:textId="77777777" w:rsidR="009D6ADA" w:rsidRDefault="001677AF">
      <w:pPr>
        <w:pStyle w:val="Standard"/>
        <w:tabs>
          <w:tab w:val="left" w:pos="3060"/>
          <w:tab w:val="left" w:pos="4680"/>
        </w:tabs>
      </w:pPr>
      <w:r>
        <w:rPr>
          <w:rFonts w:ascii="Arial" w:hAnsi="Arial"/>
          <w:sz w:val="20"/>
        </w:rPr>
        <w:t>Místo konání:</w:t>
      </w:r>
      <w:r>
        <w:rPr>
          <w:rFonts w:ascii="Arial" w:hAnsi="Arial"/>
          <w:sz w:val="20"/>
        </w:rPr>
        <w:tab/>
      </w:r>
      <w:r w:rsidR="00725F25">
        <w:rPr>
          <w:rFonts w:ascii="Arial" w:hAnsi="Arial"/>
          <w:b/>
          <w:bCs/>
        </w:rPr>
        <w:t>TJ Sokol Olomouc, 17. listopadu 1, 772 00 Olomouc</w:t>
      </w:r>
    </w:p>
    <w:p w14:paraId="201BA228" w14:textId="77777777" w:rsidR="009D6ADA" w:rsidRDefault="009D6ADA">
      <w:pPr>
        <w:pStyle w:val="Standard"/>
        <w:tabs>
          <w:tab w:val="left" w:pos="6122"/>
          <w:tab w:val="left" w:pos="7742"/>
        </w:tabs>
        <w:ind w:left="3062" w:hanging="3062"/>
        <w:rPr>
          <w:rFonts w:ascii="Arial" w:hAnsi="Arial"/>
          <w:sz w:val="16"/>
          <w:szCs w:val="16"/>
        </w:rPr>
      </w:pPr>
    </w:p>
    <w:p w14:paraId="5F288B8E" w14:textId="77777777" w:rsidR="004B38DA" w:rsidRPr="00C96571" w:rsidRDefault="001677AF" w:rsidP="00C96571">
      <w:pPr>
        <w:pStyle w:val="Standard"/>
        <w:tabs>
          <w:tab w:val="left" w:pos="6122"/>
          <w:tab w:val="left" w:pos="7742"/>
          <w:tab w:val="left" w:pos="8057"/>
          <w:tab w:val="right" w:pos="12422"/>
        </w:tabs>
        <w:ind w:left="3062" w:hanging="3062"/>
      </w:pPr>
      <w:r>
        <w:rPr>
          <w:rFonts w:ascii="Arial" w:hAnsi="Arial"/>
          <w:sz w:val="20"/>
        </w:rPr>
        <w:t>Ředitel soutěže</w:t>
      </w:r>
      <w:r w:rsidR="00C96571">
        <w:rPr>
          <w:rFonts w:ascii="Arial" w:hAnsi="Arial"/>
          <w:sz w:val="20"/>
        </w:rPr>
        <w:t xml:space="preserve"> a </w:t>
      </w:r>
      <w:proofErr w:type="spellStart"/>
      <w:r w:rsidR="00C96571">
        <w:rPr>
          <w:rFonts w:ascii="Arial" w:hAnsi="Arial"/>
          <w:sz w:val="20"/>
        </w:rPr>
        <w:t>o</w:t>
      </w:r>
      <w:r>
        <w:rPr>
          <w:rFonts w:ascii="Arial" w:hAnsi="Arial"/>
          <w:sz w:val="20"/>
        </w:rPr>
        <w:t>rg</w:t>
      </w:r>
      <w:proofErr w:type="spellEnd"/>
      <w:r>
        <w:rPr>
          <w:rFonts w:ascii="Arial" w:hAnsi="Arial"/>
          <w:sz w:val="20"/>
        </w:rPr>
        <w:t>. pracovník:</w:t>
      </w:r>
      <w:r>
        <w:rPr>
          <w:rFonts w:ascii="Arial" w:hAnsi="Arial"/>
          <w:sz w:val="20"/>
        </w:rPr>
        <w:tab/>
      </w:r>
      <w:r w:rsidR="00725F25">
        <w:rPr>
          <w:rFonts w:ascii="Arial" w:hAnsi="Arial"/>
          <w:sz w:val="20"/>
        </w:rPr>
        <w:t>Mgr. Radek Hloch</w:t>
      </w:r>
      <w:r>
        <w:rPr>
          <w:rFonts w:ascii="Arial" w:hAnsi="Arial"/>
          <w:sz w:val="20"/>
        </w:rPr>
        <w:t xml:space="preserve"> (tel.: +420</w:t>
      </w:r>
      <w:r w:rsidR="00725F25">
        <w:rPr>
          <w:rFonts w:ascii="Arial" w:hAnsi="Arial"/>
          <w:sz w:val="20"/>
        </w:rPr>
        <w:t> 777 973 569</w:t>
      </w:r>
      <w:r>
        <w:rPr>
          <w:rFonts w:ascii="Arial" w:hAnsi="Arial"/>
          <w:sz w:val="20"/>
        </w:rPr>
        <w:t>)</w:t>
      </w:r>
      <w:r w:rsidR="00725F25">
        <w:rPr>
          <w:rFonts w:ascii="Arial" w:hAnsi="Arial"/>
          <w:sz w:val="20"/>
        </w:rPr>
        <w:t xml:space="preserve">, </w:t>
      </w:r>
      <w:hyperlink r:id="rId7" w:history="1">
        <w:r w:rsidR="004B38DA" w:rsidRPr="0098358D">
          <w:rPr>
            <w:rStyle w:val="Hypertextovodkaz"/>
            <w:rFonts w:ascii="Arial" w:hAnsi="Arial"/>
            <w:sz w:val="20"/>
          </w:rPr>
          <w:t>wrestling.olomouc@email.cz</w:t>
        </w:r>
      </w:hyperlink>
    </w:p>
    <w:p w14:paraId="317EBB2D" w14:textId="77777777" w:rsidR="004B38DA" w:rsidRDefault="004B38DA" w:rsidP="004B38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</w:p>
    <w:p w14:paraId="65DF7919" w14:textId="77777777" w:rsidR="00844D14" w:rsidRDefault="00844D14" w:rsidP="004B38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>Hlavní rozhodčí:</w:t>
      </w:r>
      <w:r>
        <w:rPr>
          <w:rFonts w:ascii="Arial" w:hAnsi="Arial"/>
          <w:sz w:val="20"/>
        </w:rPr>
        <w:tab/>
      </w:r>
      <w:r w:rsidR="00D85E80">
        <w:rPr>
          <w:rFonts w:ascii="Arial" w:hAnsi="Arial"/>
          <w:sz w:val="20"/>
        </w:rPr>
        <w:t>Vladimír Komorný</w:t>
      </w:r>
    </w:p>
    <w:p w14:paraId="4935A66C" w14:textId="77777777" w:rsidR="00A81FAC" w:rsidRDefault="00A81FAC" w:rsidP="004B38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</w:p>
    <w:p w14:paraId="2A3E5E1E" w14:textId="77777777" w:rsidR="00A81FAC" w:rsidRDefault="00A81FAC" w:rsidP="004B38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>Tabulkový rozhodčí:</w:t>
      </w:r>
      <w:r>
        <w:rPr>
          <w:rFonts w:ascii="Arial" w:hAnsi="Arial"/>
          <w:sz w:val="20"/>
        </w:rPr>
        <w:tab/>
      </w:r>
      <w:r w:rsidR="001C3A6E">
        <w:rPr>
          <w:rFonts w:ascii="Arial" w:hAnsi="Arial"/>
          <w:sz w:val="20"/>
        </w:rPr>
        <w:t>Jan Zátopek</w:t>
      </w:r>
    </w:p>
    <w:p w14:paraId="35AD796B" w14:textId="77777777" w:rsidR="009D6ADA" w:rsidRDefault="009D6A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b/>
          <w:sz w:val="18"/>
          <w:szCs w:val="18"/>
        </w:rPr>
      </w:pPr>
    </w:p>
    <w:p w14:paraId="5B17D383" w14:textId="1207915E" w:rsidR="009D6ADA" w:rsidRPr="00021F62" w:rsidRDefault="001677AF" w:rsidP="004B38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</w:pPr>
      <w:r>
        <w:rPr>
          <w:rFonts w:ascii="Arial" w:hAnsi="Arial"/>
          <w:sz w:val="20"/>
        </w:rPr>
        <w:t xml:space="preserve">Věk. a hmot. </w:t>
      </w:r>
      <w:proofErr w:type="gramStart"/>
      <w:r>
        <w:rPr>
          <w:rFonts w:ascii="Arial" w:hAnsi="Arial"/>
          <w:sz w:val="20"/>
        </w:rPr>
        <w:t>kategorie:</w:t>
      </w:r>
      <w:r>
        <w:rPr>
          <w:rFonts w:ascii="Arial" w:hAnsi="Arial"/>
          <w:b/>
          <w:sz w:val="20"/>
        </w:rPr>
        <w:t xml:space="preserve">   </w:t>
      </w:r>
      <w:proofErr w:type="gramEnd"/>
      <w:r>
        <w:rPr>
          <w:rFonts w:ascii="Arial" w:hAnsi="Arial"/>
          <w:b/>
          <w:sz w:val="20"/>
        </w:rPr>
        <w:t xml:space="preserve">      </w:t>
      </w:r>
      <w:r w:rsidR="004B38DA">
        <w:tab/>
      </w:r>
      <w:r>
        <w:rPr>
          <w:rFonts w:ascii="Arial" w:hAnsi="Arial"/>
          <w:b/>
          <w:sz w:val="20"/>
        </w:rPr>
        <w:t xml:space="preserve">Přípravka „B“ </w:t>
      </w:r>
      <w:r w:rsidRPr="00021F62">
        <w:rPr>
          <w:rFonts w:ascii="Arial" w:hAnsi="Arial"/>
          <w:b/>
          <w:sz w:val="20"/>
        </w:rPr>
        <w:t>ročníky: 201</w:t>
      </w:r>
      <w:r w:rsidR="00021F62" w:rsidRPr="00021F62">
        <w:rPr>
          <w:rFonts w:ascii="Arial" w:hAnsi="Arial"/>
          <w:b/>
          <w:sz w:val="20"/>
        </w:rPr>
        <w:t>6</w:t>
      </w:r>
      <w:r w:rsidRPr="00021F62">
        <w:rPr>
          <w:rFonts w:ascii="Arial" w:hAnsi="Arial"/>
          <w:b/>
          <w:sz w:val="20"/>
        </w:rPr>
        <w:t>, 201</w:t>
      </w:r>
      <w:r w:rsidR="00021F62" w:rsidRPr="00021F62">
        <w:rPr>
          <w:rFonts w:ascii="Arial" w:hAnsi="Arial"/>
          <w:b/>
          <w:sz w:val="20"/>
        </w:rPr>
        <w:t>7</w:t>
      </w:r>
      <w:r w:rsidRPr="00021F62">
        <w:rPr>
          <w:rFonts w:ascii="Arial" w:hAnsi="Arial"/>
          <w:b/>
          <w:sz w:val="20"/>
        </w:rPr>
        <w:t xml:space="preserve">, </w:t>
      </w:r>
      <w:proofErr w:type="spellStart"/>
      <w:r w:rsidRPr="00021F62">
        <w:rPr>
          <w:rFonts w:ascii="Arial" w:hAnsi="Arial"/>
          <w:b/>
          <w:sz w:val="20"/>
        </w:rPr>
        <w:t>ř.ř</w:t>
      </w:r>
      <w:proofErr w:type="spellEnd"/>
      <w:r w:rsidRPr="00021F62">
        <w:rPr>
          <w:rFonts w:ascii="Arial" w:hAnsi="Arial"/>
          <w:b/>
          <w:sz w:val="20"/>
        </w:rPr>
        <w:t>.</w:t>
      </w:r>
    </w:p>
    <w:p w14:paraId="3C1A3A08" w14:textId="77777777" w:rsidR="009D6ADA" w:rsidRPr="00021F62" w:rsidRDefault="001677AF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 w:rsidRPr="00021F62">
        <w:rPr>
          <w:rFonts w:ascii="Arial" w:hAnsi="Arial"/>
          <w:sz w:val="20"/>
        </w:rPr>
        <w:tab/>
        <w:t>20-22, 25, 28, 31, 35, 39, 43, 47, 52, 57, 57-63 kg</w:t>
      </w:r>
    </w:p>
    <w:p w14:paraId="55311EE5" w14:textId="77777777" w:rsidR="009D6ADA" w:rsidRPr="00021F62" w:rsidRDefault="009D6A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18"/>
          <w:szCs w:val="18"/>
        </w:rPr>
      </w:pPr>
    </w:p>
    <w:p w14:paraId="587B16CC" w14:textId="54F3808F" w:rsidR="009D6ADA" w:rsidRPr="00021F62" w:rsidRDefault="001677AF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b/>
          <w:sz w:val="20"/>
        </w:rPr>
      </w:pPr>
      <w:r w:rsidRPr="00021F62">
        <w:rPr>
          <w:rFonts w:ascii="Arial" w:hAnsi="Arial"/>
          <w:b/>
          <w:sz w:val="20"/>
        </w:rPr>
        <w:t xml:space="preserve">                                                       Přípravka „A“ ročníky: 201</w:t>
      </w:r>
      <w:r w:rsidR="00021F62" w:rsidRPr="00021F62">
        <w:rPr>
          <w:rFonts w:ascii="Arial" w:hAnsi="Arial"/>
          <w:b/>
          <w:sz w:val="20"/>
        </w:rPr>
        <w:t>4</w:t>
      </w:r>
      <w:r w:rsidRPr="00021F62">
        <w:rPr>
          <w:rFonts w:ascii="Arial" w:hAnsi="Arial"/>
          <w:b/>
          <w:sz w:val="20"/>
        </w:rPr>
        <w:t>, 201</w:t>
      </w:r>
      <w:r w:rsidR="00021F62" w:rsidRPr="00021F62">
        <w:rPr>
          <w:rFonts w:ascii="Arial" w:hAnsi="Arial"/>
          <w:b/>
          <w:sz w:val="20"/>
        </w:rPr>
        <w:t>5</w:t>
      </w:r>
      <w:r w:rsidRPr="00021F62">
        <w:rPr>
          <w:rFonts w:ascii="Arial" w:hAnsi="Arial"/>
          <w:b/>
          <w:sz w:val="20"/>
        </w:rPr>
        <w:t xml:space="preserve">, </w:t>
      </w:r>
      <w:proofErr w:type="spellStart"/>
      <w:r w:rsidRPr="00021F62">
        <w:rPr>
          <w:rFonts w:ascii="Arial" w:hAnsi="Arial"/>
          <w:b/>
          <w:sz w:val="20"/>
        </w:rPr>
        <w:t>ř.ř</w:t>
      </w:r>
      <w:proofErr w:type="spellEnd"/>
      <w:r w:rsidRPr="00021F62">
        <w:rPr>
          <w:rFonts w:ascii="Arial" w:hAnsi="Arial"/>
          <w:b/>
          <w:sz w:val="20"/>
        </w:rPr>
        <w:t>.</w:t>
      </w:r>
    </w:p>
    <w:p w14:paraId="052687A0" w14:textId="77777777" w:rsidR="009D6ADA" w:rsidRDefault="001677AF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 w:rsidRPr="00021F62">
        <w:rPr>
          <w:rFonts w:ascii="Arial" w:hAnsi="Arial"/>
          <w:sz w:val="20"/>
        </w:rPr>
        <w:tab/>
        <w:t>22-25, 28, 31, 35, 39, 43, 47, 52, 57</w:t>
      </w:r>
      <w:r>
        <w:rPr>
          <w:rFonts w:ascii="Arial" w:hAnsi="Arial"/>
          <w:sz w:val="20"/>
        </w:rPr>
        <w:t>, 63, 63-70 kg</w:t>
      </w:r>
    </w:p>
    <w:p w14:paraId="322DADBD" w14:textId="77777777" w:rsidR="009D6ADA" w:rsidRDefault="009D6A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b/>
          <w:sz w:val="18"/>
          <w:szCs w:val="18"/>
        </w:rPr>
      </w:pPr>
    </w:p>
    <w:p w14:paraId="1D6EF05F" w14:textId="3305F786" w:rsidR="009D6ADA" w:rsidRDefault="001677AF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bCs/>
          <w:sz w:val="20"/>
        </w:rPr>
        <w:t xml:space="preserve">Mladší žáci </w:t>
      </w:r>
      <w:r w:rsidR="004B38DA">
        <w:rPr>
          <w:rFonts w:ascii="Arial" w:hAnsi="Arial"/>
          <w:b/>
          <w:bCs/>
          <w:sz w:val="20"/>
        </w:rPr>
        <w:t>„U13“</w:t>
      </w:r>
      <w:r>
        <w:rPr>
          <w:rFonts w:ascii="Arial" w:hAnsi="Arial"/>
          <w:b/>
          <w:bCs/>
          <w:sz w:val="20"/>
        </w:rPr>
        <w:t xml:space="preserve"> </w:t>
      </w:r>
      <w:r w:rsidRPr="00021F62">
        <w:rPr>
          <w:rFonts w:ascii="Arial" w:hAnsi="Arial"/>
          <w:b/>
          <w:sz w:val="20"/>
        </w:rPr>
        <w:t>ročníky: 201</w:t>
      </w:r>
      <w:r w:rsidR="00021F62" w:rsidRPr="00021F62">
        <w:rPr>
          <w:rFonts w:ascii="Arial" w:hAnsi="Arial"/>
          <w:b/>
          <w:sz w:val="20"/>
        </w:rPr>
        <w:t>2</w:t>
      </w:r>
      <w:r w:rsidRPr="00021F62">
        <w:rPr>
          <w:rFonts w:ascii="Arial" w:hAnsi="Arial"/>
          <w:b/>
          <w:sz w:val="20"/>
        </w:rPr>
        <w:t>, 201</w:t>
      </w:r>
      <w:r w:rsidR="00021F62" w:rsidRPr="00021F62">
        <w:rPr>
          <w:rFonts w:ascii="Arial" w:hAnsi="Arial"/>
          <w:b/>
          <w:sz w:val="20"/>
        </w:rPr>
        <w:t>3</w:t>
      </w:r>
      <w:r w:rsidRPr="00021F62">
        <w:rPr>
          <w:rFonts w:ascii="Arial" w:hAnsi="Arial"/>
          <w:b/>
          <w:sz w:val="20"/>
        </w:rPr>
        <w:t xml:space="preserve">, </w:t>
      </w:r>
      <w:proofErr w:type="spellStart"/>
      <w:r w:rsidRPr="00021F62">
        <w:rPr>
          <w:rFonts w:ascii="Arial" w:hAnsi="Arial"/>
          <w:b/>
          <w:sz w:val="20"/>
        </w:rPr>
        <w:t>ř.ř</w:t>
      </w:r>
      <w:proofErr w:type="spellEnd"/>
      <w:r>
        <w:rPr>
          <w:rFonts w:ascii="Arial" w:hAnsi="Arial"/>
          <w:b/>
          <w:sz w:val="20"/>
        </w:rPr>
        <w:t>.</w:t>
      </w:r>
    </w:p>
    <w:p w14:paraId="440835A4" w14:textId="77777777" w:rsidR="009D6ADA" w:rsidRDefault="001677AF" w:rsidP="00725F25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28-31, 35, 39, 43, 47, 52, 57, 63, 70, 80 kg</w:t>
      </w:r>
      <w:r w:rsidR="00C96571">
        <w:rPr>
          <w:rFonts w:ascii="Arial" w:hAnsi="Arial"/>
          <w:sz w:val="20"/>
        </w:rPr>
        <w:t>, 80</w:t>
      </w:r>
      <w:r w:rsidR="00721D02">
        <w:rPr>
          <w:rFonts w:ascii="Arial" w:hAnsi="Arial"/>
          <w:sz w:val="20"/>
        </w:rPr>
        <w:t>-</w:t>
      </w:r>
      <w:r w:rsidR="00C96571">
        <w:rPr>
          <w:rFonts w:ascii="Arial" w:hAnsi="Arial"/>
          <w:sz w:val="20"/>
        </w:rPr>
        <w:t>90 kg</w:t>
      </w:r>
    </w:p>
    <w:p w14:paraId="09FEB936" w14:textId="77777777" w:rsidR="00C96571" w:rsidRDefault="00C96571" w:rsidP="00725F25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</w:p>
    <w:p w14:paraId="0C13FDEC" w14:textId="4B7D5464" w:rsidR="00C96571" w:rsidRDefault="00C96571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</w:pPr>
      <w:r>
        <w:rPr>
          <w:rFonts w:ascii="Arial" w:hAnsi="Arial"/>
          <w:b/>
          <w:bCs/>
          <w:sz w:val="20"/>
        </w:rPr>
        <w:tab/>
      </w:r>
      <w:r w:rsidR="00721D02" w:rsidRPr="00021F62">
        <w:rPr>
          <w:rFonts w:ascii="Arial" w:hAnsi="Arial"/>
          <w:b/>
          <w:bCs/>
          <w:sz w:val="20"/>
        </w:rPr>
        <w:t>Ž</w:t>
      </w:r>
      <w:r w:rsidRPr="00021F62">
        <w:rPr>
          <w:rFonts w:ascii="Arial" w:hAnsi="Arial"/>
          <w:b/>
          <w:bCs/>
          <w:sz w:val="20"/>
        </w:rPr>
        <w:t xml:space="preserve">áci „U15“ </w:t>
      </w:r>
      <w:r w:rsidRPr="00021F62">
        <w:rPr>
          <w:rFonts w:ascii="Arial" w:hAnsi="Arial"/>
          <w:b/>
          <w:sz w:val="20"/>
        </w:rPr>
        <w:t>ročníky: 20</w:t>
      </w:r>
      <w:r w:rsidR="00021F62" w:rsidRPr="00021F62">
        <w:rPr>
          <w:rFonts w:ascii="Arial" w:hAnsi="Arial"/>
          <w:b/>
          <w:sz w:val="20"/>
        </w:rPr>
        <w:t>10</w:t>
      </w:r>
      <w:r w:rsidRPr="00021F62">
        <w:rPr>
          <w:rFonts w:ascii="Arial" w:hAnsi="Arial"/>
          <w:b/>
          <w:sz w:val="20"/>
        </w:rPr>
        <w:t>, 201</w:t>
      </w:r>
      <w:r w:rsidR="00021F62" w:rsidRPr="00021F62">
        <w:rPr>
          <w:rFonts w:ascii="Arial" w:hAnsi="Arial"/>
          <w:b/>
          <w:sz w:val="20"/>
        </w:rPr>
        <w:t>1</w:t>
      </w:r>
      <w:r w:rsidRPr="00021F62">
        <w:rPr>
          <w:rFonts w:ascii="Arial" w:hAnsi="Arial"/>
          <w:b/>
          <w:sz w:val="20"/>
        </w:rPr>
        <w:t xml:space="preserve">, </w:t>
      </w:r>
      <w:proofErr w:type="spellStart"/>
      <w:r w:rsidRPr="00021F62">
        <w:rPr>
          <w:rFonts w:ascii="Arial" w:hAnsi="Arial"/>
          <w:b/>
          <w:sz w:val="20"/>
        </w:rPr>
        <w:t>ř.ř</w:t>
      </w:r>
      <w:proofErr w:type="spellEnd"/>
      <w:r w:rsidRPr="00021F62">
        <w:rPr>
          <w:rFonts w:ascii="Arial" w:hAnsi="Arial"/>
          <w:b/>
          <w:sz w:val="20"/>
        </w:rPr>
        <w:t>.</w:t>
      </w:r>
    </w:p>
    <w:p w14:paraId="76010E23" w14:textId="77777777" w:rsidR="00C96571" w:rsidRDefault="00C96571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Pr="00C96571">
        <w:rPr>
          <w:rFonts w:ascii="Arial" w:hAnsi="Arial"/>
          <w:sz w:val="20"/>
        </w:rPr>
        <w:t>34-38, 41, 44, 48, 52, 57, 62, 68, 75, 85, 85-100 kg</w:t>
      </w:r>
    </w:p>
    <w:p w14:paraId="218858E4" w14:textId="77777777" w:rsidR="00C96571" w:rsidRDefault="00C96571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</w:p>
    <w:p w14:paraId="06C6E631" w14:textId="2156E7D8" w:rsidR="00C96571" w:rsidRDefault="00C96571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bCs/>
          <w:sz w:val="20"/>
        </w:rPr>
        <w:t xml:space="preserve">Kadeti „U17“ </w:t>
      </w:r>
      <w:r w:rsidRPr="00021F62">
        <w:rPr>
          <w:rFonts w:ascii="Arial" w:hAnsi="Arial"/>
          <w:b/>
          <w:sz w:val="20"/>
        </w:rPr>
        <w:t>ročníky: 200</w:t>
      </w:r>
      <w:r w:rsidR="00021F62" w:rsidRPr="00021F62">
        <w:rPr>
          <w:rFonts w:ascii="Arial" w:hAnsi="Arial"/>
          <w:b/>
          <w:sz w:val="20"/>
        </w:rPr>
        <w:t>8</w:t>
      </w:r>
      <w:r w:rsidRPr="00021F62">
        <w:rPr>
          <w:rFonts w:ascii="Arial" w:hAnsi="Arial"/>
          <w:b/>
          <w:sz w:val="20"/>
        </w:rPr>
        <w:t>, 200</w:t>
      </w:r>
      <w:r w:rsidR="00021F62" w:rsidRPr="00021F62">
        <w:rPr>
          <w:rFonts w:ascii="Arial" w:hAnsi="Arial"/>
          <w:b/>
          <w:sz w:val="20"/>
        </w:rPr>
        <w:t>9</w:t>
      </w:r>
      <w:r w:rsidRPr="00021F62">
        <w:rPr>
          <w:rFonts w:ascii="Arial" w:hAnsi="Arial"/>
          <w:b/>
          <w:sz w:val="20"/>
        </w:rPr>
        <w:t xml:space="preserve">, </w:t>
      </w:r>
      <w:proofErr w:type="spellStart"/>
      <w:r w:rsidRPr="00021F62">
        <w:rPr>
          <w:rFonts w:ascii="Arial" w:hAnsi="Arial"/>
          <w:b/>
          <w:sz w:val="20"/>
        </w:rPr>
        <w:t>ř.ř</w:t>
      </w:r>
      <w:proofErr w:type="spellEnd"/>
      <w:r w:rsidRPr="00021F62">
        <w:rPr>
          <w:rFonts w:ascii="Arial" w:hAnsi="Arial"/>
          <w:b/>
          <w:sz w:val="20"/>
        </w:rPr>
        <w:t>.</w:t>
      </w:r>
    </w:p>
    <w:p w14:paraId="1779A498" w14:textId="77777777" w:rsidR="00C96571" w:rsidRDefault="00C96571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/>
          <w:sz w:val="20"/>
        </w:rPr>
        <w:tab/>
      </w:r>
      <w:r w:rsidRPr="00721D02">
        <w:rPr>
          <w:rFonts w:ascii="Arial" w:hAnsi="Arial" w:cs="Arial"/>
          <w:color w:val="000000"/>
          <w:sz w:val="22"/>
          <w:szCs w:val="22"/>
          <w:shd w:val="clear" w:color="auto" w:fill="FFFFFF"/>
        </w:rPr>
        <w:t>41-45, 48, 51, 55, 60, 65, 71, 80, 92, 92-110 kg</w:t>
      </w:r>
    </w:p>
    <w:p w14:paraId="38CD6A82" w14:textId="77777777" w:rsidR="00887F77" w:rsidRDefault="00887F77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4E6CC308" w14:textId="6348EB8B" w:rsidR="00887F77" w:rsidRDefault="00887F77" w:rsidP="00887F77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</w:pPr>
      <w:r>
        <w:rPr>
          <w:rFonts w:ascii="Arial" w:hAnsi="Arial"/>
          <w:b/>
          <w:bCs/>
          <w:sz w:val="20"/>
        </w:rPr>
        <w:tab/>
        <w:t xml:space="preserve">Kadetky „WU17“ </w:t>
      </w:r>
      <w:r w:rsidRPr="00021F62">
        <w:rPr>
          <w:rFonts w:ascii="Arial" w:hAnsi="Arial"/>
          <w:b/>
          <w:sz w:val="20"/>
        </w:rPr>
        <w:t xml:space="preserve">ročníky: 2008, 2009, </w:t>
      </w:r>
      <w:r>
        <w:rPr>
          <w:rFonts w:ascii="Arial" w:hAnsi="Arial"/>
          <w:b/>
          <w:sz w:val="20"/>
        </w:rPr>
        <w:t>2010 (se souhlasem rodičů)</w:t>
      </w:r>
    </w:p>
    <w:p w14:paraId="3D82EE03" w14:textId="41F3E615" w:rsidR="00887F77" w:rsidRPr="00721D02" w:rsidRDefault="00887F77" w:rsidP="00887F77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/>
          <w:sz w:val="20"/>
        </w:rPr>
        <w:tab/>
      </w:r>
      <w:proofErr w:type="gramStart"/>
      <w:r w:rsidRPr="00721D02">
        <w:rPr>
          <w:rFonts w:ascii="Arial" w:hAnsi="Arial" w:cs="Arial"/>
          <w:color w:val="000000"/>
          <w:sz w:val="22"/>
          <w:szCs w:val="22"/>
          <w:shd w:val="clear" w:color="auto" w:fill="FFFFFF"/>
        </w:rPr>
        <w:t>65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- 69</w:t>
      </w:r>
      <w:proofErr w:type="gramEnd"/>
      <w:r w:rsidRPr="00721D0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kg</w:t>
      </w:r>
    </w:p>
    <w:p w14:paraId="1877FE8A" w14:textId="77777777" w:rsidR="00887F77" w:rsidRPr="00721D02" w:rsidRDefault="00887F77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0AC16F0" w14:textId="77777777" w:rsidR="00CD2A1D" w:rsidRDefault="00CD2A1D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</w:p>
    <w:p w14:paraId="54F8C61C" w14:textId="57741205" w:rsidR="00CD2A1D" w:rsidRPr="00CD2A1D" w:rsidRDefault="00CD2A1D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 w:cs="Arial"/>
          <w:sz w:val="20"/>
          <w:szCs w:val="20"/>
        </w:rPr>
      </w:pPr>
      <w:r w:rsidRPr="00CD2A1D">
        <w:rPr>
          <w:rFonts w:ascii="Arial" w:hAnsi="Arial" w:cs="Arial"/>
          <w:color w:val="000000"/>
          <w:sz w:val="20"/>
          <w:szCs w:val="20"/>
          <w:shd w:val="clear" w:color="auto" w:fill="FFFFFF"/>
        </w:rPr>
        <w:t>Počet žíněnek: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021F62">
        <w:rPr>
          <w:rFonts w:ascii="Arial" w:hAnsi="Arial" w:cs="Arial"/>
          <w:color w:val="000000"/>
          <w:sz w:val="20"/>
          <w:szCs w:val="20"/>
          <w:shd w:val="clear" w:color="auto" w:fill="FFFFFF"/>
        </w:rPr>
        <w:t>3</w:t>
      </w:r>
      <w:r w:rsidRPr="00CD2A1D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66D5009A" w14:textId="77777777" w:rsidR="009D6ADA" w:rsidRDefault="009D6ADA">
      <w:pPr>
        <w:pStyle w:val="Standard"/>
        <w:tabs>
          <w:tab w:val="left" w:pos="3060"/>
          <w:tab w:val="left" w:pos="4680"/>
          <w:tab w:val="right" w:pos="9360"/>
        </w:tabs>
        <w:rPr>
          <w:rFonts w:ascii="Arial" w:hAnsi="Arial"/>
          <w:b/>
          <w:sz w:val="20"/>
        </w:rPr>
      </w:pPr>
    </w:p>
    <w:p w14:paraId="14850B62" w14:textId="77777777" w:rsidR="009D6ADA" w:rsidRDefault="001677AF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</w:pPr>
      <w:r>
        <w:rPr>
          <w:rFonts w:ascii="Arial" w:hAnsi="Arial"/>
          <w:sz w:val="20"/>
        </w:rPr>
        <w:t>Předpis:</w:t>
      </w:r>
      <w:r>
        <w:rPr>
          <w:rFonts w:ascii="Arial" w:hAnsi="Arial"/>
          <w:sz w:val="20"/>
        </w:rPr>
        <w:tab/>
        <w:t>pravidla UWW + národní úpravy + doplňky, systém A/B</w:t>
      </w:r>
    </w:p>
    <w:p w14:paraId="4F12769B" w14:textId="77777777" w:rsidR="009D6ADA" w:rsidRDefault="009D6ADA">
      <w:pPr>
        <w:pStyle w:val="Standard"/>
        <w:tabs>
          <w:tab w:val="left" w:pos="6122"/>
          <w:tab w:val="left" w:pos="7742"/>
        </w:tabs>
        <w:ind w:left="3062" w:hanging="3062"/>
        <w:jc w:val="both"/>
        <w:rPr>
          <w:rFonts w:ascii="Arial" w:hAnsi="Arial"/>
          <w:sz w:val="16"/>
          <w:szCs w:val="16"/>
        </w:rPr>
      </w:pPr>
    </w:p>
    <w:p w14:paraId="125D0781" w14:textId="77777777" w:rsidR="009D6ADA" w:rsidRDefault="001677AF">
      <w:pPr>
        <w:pStyle w:val="Standard"/>
        <w:tabs>
          <w:tab w:val="left" w:pos="6122"/>
          <w:tab w:val="left" w:pos="7742"/>
        </w:tabs>
        <w:ind w:left="3062" w:hanging="3062"/>
      </w:pPr>
      <w:r>
        <w:rPr>
          <w:rFonts w:ascii="Arial" w:hAnsi="Arial"/>
          <w:sz w:val="20"/>
        </w:rPr>
        <w:t>Styl zápasení:</w:t>
      </w:r>
      <w:r>
        <w:rPr>
          <w:rFonts w:ascii="Arial" w:hAnsi="Arial"/>
          <w:sz w:val="20"/>
        </w:rPr>
        <w:tab/>
        <w:t>zápas řecko-římský</w:t>
      </w:r>
    </w:p>
    <w:p w14:paraId="15F5A89F" w14:textId="77777777" w:rsidR="009D6ADA" w:rsidRDefault="009D6ADA">
      <w:pPr>
        <w:pStyle w:val="Standard"/>
        <w:tabs>
          <w:tab w:val="left" w:pos="6122"/>
          <w:tab w:val="left" w:pos="7742"/>
        </w:tabs>
        <w:ind w:left="3062" w:hanging="3062"/>
        <w:rPr>
          <w:rFonts w:ascii="Arial" w:hAnsi="Arial"/>
          <w:b/>
          <w:sz w:val="18"/>
          <w:szCs w:val="18"/>
        </w:rPr>
      </w:pPr>
    </w:p>
    <w:p w14:paraId="0C529D8D" w14:textId="77777777" w:rsidR="009D6ADA" w:rsidRDefault="001677AF">
      <w:pPr>
        <w:pStyle w:val="Standard"/>
        <w:tabs>
          <w:tab w:val="left" w:pos="6122"/>
          <w:tab w:val="left" w:pos="7742"/>
        </w:tabs>
        <w:ind w:left="3062" w:hanging="3062"/>
      </w:pPr>
      <w:r>
        <w:rPr>
          <w:rFonts w:ascii="Arial" w:hAnsi="Arial"/>
          <w:sz w:val="20"/>
        </w:rPr>
        <w:t>Zdrav. služba:</w:t>
      </w:r>
      <w:r>
        <w:rPr>
          <w:rFonts w:ascii="Arial" w:hAnsi="Arial"/>
          <w:sz w:val="20"/>
        </w:rPr>
        <w:tab/>
        <w:t>zajistí pořadatel</w:t>
      </w:r>
    </w:p>
    <w:p w14:paraId="5872F021" w14:textId="77777777" w:rsidR="009D6ADA" w:rsidRDefault="009D6ADA" w:rsidP="0011253A">
      <w:pPr>
        <w:pStyle w:val="Standard"/>
        <w:tabs>
          <w:tab w:val="left" w:pos="6122"/>
          <w:tab w:val="left" w:pos="7742"/>
        </w:tabs>
        <w:rPr>
          <w:rFonts w:ascii="Arial" w:hAnsi="Arial"/>
          <w:sz w:val="16"/>
          <w:szCs w:val="16"/>
        </w:rPr>
      </w:pPr>
    </w:p>
    <w:p w14:paraId="4C730DE2" w14:textId="77777777" w:rsidR="009D6ADA" w:rsidRDefault="001677AF">
      <w:pPr>
        <w:pStyle w:val="Standard"/>
        <w:tabs>
          <w:tab w:val="left" w:pos="6122"/>
          <w:tab w:val="left" w:pos="7742"/>
        </w:tabs>
        <w:ind w:left="3062" w:hanging="3062"/>
        <w:jc w:val="both"/>
      </w:pPr>
      <w:r>
        <w:rPr>
          <w:rFonts w:ascii="Arial" w:hAnsi="Arial"/>
          <w:sz w:val="20"/>
        </w:rPr>
        <w:t>Sbor rozhodčích:</w:t>
      </w:r>
      <w:r>
        <w:rPr>
          <w:rFonts w:ascii="Arial" w:hAnsi="Arial"/>
          <w:sz w:val="20"/>
        </w:rPr>
        <w:tab/>
        <w:t>zajistí pořadatel</w:t>
      </w:r>
    </w:p>
    <w:p w14:paraId="74E88684" w14:textId="77777777" w:rsidR="009D6ADA" w:rsidRDefault="009D6ADA">
      <w:pPr>
        <w:pStyle w:val="Standard"/>
        <w:tabs>
          <w:tab w:val="left" w:pos="6122"/>
          <w:tab w:val="left" w:pos="7742"/>
        </w:tabs>
        <w:ind w:left="3062" w:hanging="3062"/>
        <w:jc w:val="both"/>
        <w:rPr>
          <w:rFonts w:ascii="Arial" w:hAnsi="Arial"/>
          <w:sz w:val="16"/>
          <w:szCs w:val="16"/>
        </w:rPr>
      </w:pPr>
    </w:p>
    <w:p w14:paraId="177D79FB" w14:textId="77777777" w:rsidR="00844D14" w:rsidRPr="00A81FAC" w:rsidRDefault="00844D14" w:rsidP="00535F2A">
      <w:pPr>
        <w:pStyle w:val="Standard"/>
        <w:tabs>
          <w:tab w:val="left" w:pos="6122"/>
          <w:tab w:val="left" w:pos="7742"/>
        </w:tabs>
        <w:ind w:left="3062" w:hanging="3062"/>
        <w:rPr>
          <w:rFonts w:ascii="Arial" w:hAnsi="Arial"/>
          <w:szCs w:val="32"/>
        </w:rPr>
      </w:pPr>
    </w:p>
    <w:p w14:paraId="43BD47C2" w14:textId="77777777" w:rsidR="009D6ADA" w:rsidRPr="00A81FAC" w:rsidRDefault="00C96571" w:rsidP="00C96571">
      <w:pPr>
        <w:pStyle w:val="Standard"/>
        <w:tabs>
          <w:tab w:val="left" w:pos="6122"/>
          <w:tab w:val="left" w:pos="7742"/>
        </w:tabs>
        <w:ind w:left="3062" w:hanging="3062"/>
        <w:jc w:val="center"/>
        <w:rPr>
          <w:sz w:val="32"/>
          <w:szCs w:val="32"/>
        </w:rPr>
      </w:pPr>
      <w:r w:rsidRPr="00A81FAC">
        <w:rPr>
          <w:rFonts w:ascii="Arial" w:hAnsi="Arial"/>
          <w:b/>
          <w:bCs/>
          <w:szCs w:val="32"/>
        </w:rPr>
        <w:t>Vážní listiny odeslat do</w:t>
      </w:r>
      <w:r w:rsidR="00A81FAC" w:rsidRPr="00A81FAC">
        <w:rPr>
          <w:rFonts w:ascii="Arial" w:hAnsi="Arial"/>
          <w:b/>
          <w:bCs/>
          <w:szCs w:val="32"/>
        </w:rPr>
        <w:t xml:space="preserve"> </w:t>
      </w:r>
      <w:r w:rsidR="00A81FAC" w:rsidRPr="00A81FAC">
        <w:rPr>
          <w:rFonts w:ascii="Arial" w:hAnsi="Arial"/>
          <w:b/>
          <w:bCs/>
          <w:szCs w:val="32"/>
          <w:u w:val="single"/>
        </w:rPr>
        <w:t>středy</w:t>
      </w:r>
      <w:r w:rsidRPr="00A81FAC">
        <w:rPr>
          <w:rFonts w:ascii="Arial" w:hAnsi="Arial"/>
          <w:b/>
          <w:bCs/>
          <w:szCs w:val="32"/>
          <w:u w:val="single"/>
        </w:rPr>
        <w:t xml:space="preserve"> </w:t>
      </w:r>
      <w:r w:rsidR="001F422E">
        <w:rPr>
          <w:rFonts w:ascii="Arial" w:hAnsi="Arial"/>
          <w:b/>
          <w:bCs/>
          <w:szCs w:val="32"/>
          <w:u w:val="single"/>
        </w:rPr>
        <w:t>30</w:t>
      </w:r>
      <w:r w:rsidRPr="00A81FAC">
        <w:rPr>
          <w:rFonts w:ascii="Arial" w:hAnsi="Arial"/>
          <w:b/>
          <w:bCs/>
          <w:szCs w:val="32"/>
          <w:u w:val="single"/>
        </w:rPr>
        <w:t>.</w:t>
      </w:r>
      <w:r w:rsidR="00A81FAC" w:rsidRPr="00A81FAC">
        <w:rPr>
          <w:rFonts w:ascii="Arial" w:hAnsi="Arial"/>
          <w:b/>
          <w:bCs/>
          <w:szCs w:val="32"/>
          <w:u w:val="single"/>
        </w:rPr>
        <w:t xml:space="preserve"> </w:t>
      </w:r>
      <w:r w:rsidR="001F422E">
        <w:rPr>
          <w:rFonts w:ascii="Arial" w:hAnsi="Arial"/>
          <w:b/>
          <w:bCs/>
          <w:szCs w:val="32"/>
          <w:u w:val="single"/>
        </w:rPr>
        <w:t>4</w:t>
      </w:r>
      <w:r w:rsidRPr="00A81FAC">
        <w:rPr>
          <w:rFonts w:ascii="Arial" w:hAnsi="Arial"/>
          <w:b/>
          <w:bCs/>
          <w:szCs w:val="32"/>
          <w:u w:val="single"/>
        </w:rPr>
        <w:t>.</w:t>
      </w:r>
      <w:r w:rsidR="00A81FAC" w:rsidRPr="00A81FAC">
        <w:rPr>
          <w:rFonts w:ascii="Arial" w:hAnsi="Arial"/>
          <w:b/>
          <w:bCs/>
          <w:szCs w:val="32"/>
          <w:u w:val="single"/>
        </w:rPr>
        <w:t xml:space="preserve"> </w:t>
      </w:r>
      <w:r w:rsidRPr="00A81FAC">
        <w:rPr>
          <w:rFonts w:ascii="Arial" w:hAnsi="Arial"/>
          <w:b/>
          <w:bCs/>
          <w:szCs w:val="32"/>
          <w:u w:val="single"/>
        </w:rPr>
        <w:t>202</w:t>
      </w:r>
      <w:r w:rsidR="00A50F58">
        <w:rPr>
          <w:rFonts w:ascii="Arial" w:hAnsi="Arial"/>
          <w:b/>
          <w:bCs/>
          <w:szCs w:val="32"/>
          <w:u w:val="single"/>
        </w:rPr>
        <w:t>5</w:t>
      </w:r>
      <w:r w:rsidRPr="00A81FAC">
        <w:rPr>
          <w:rFonts w:ascii="Arial" w:hAnsi="Arial"/>
          <w:b/>
          <w:bCs/>
          <w:szCs w:val="32"/>
        </w:rPr>
        <w:t xml:space="preserve"> </w:t>
      </w:r>
      <w:r w:rsidRPr="00A81FAC">
        <w:rPr>
          <w:rFonts w:ascii="Arial" w:hAnsi="Arial"/>
          <w:szCs w:val="32"/>
        </w:rPr>
        <w:t>na email</w:t>
      </w:r>
      <w:r w:rsidR="00844D14" w:rsidRPr="00A81FAC">
        <w:rPr>
          <w:rFonts w:ascii="Arial" w:hAnsi="Arial"/>
          <w:b/>
          <w:bCs/>
          <w:szCs w:val="32"/>
        </w:rPr>
        <w:t xml:space="preserve"> </w:t>
      </w:r>
      <w:r w:rsidR="00725F25" w:rsidRPr="00A81FAC">
        <w:rPr>
          <w:rFonts w:ascii="Arial" w:hAnsi="Arial"/>
          <w:b/>
          <w:bCs/>
          <w:szCs w:val="32"/>
        </w:rPr>
        <w:t>wrestling.olomouc@email.cz</w:t>
      </w:r>
      <w:r w:rsidR="00A81FAC" w:rsidRPr="00A81FAC">
        <w:rPr>
          <w:rFonts w:ascii="Arial" w:hAnsi="Arial"/>
          <w:b/>
          <w:bCs/>
          <w:szCs w:val="32"/>
        </w:rPr>
        <w:t>!!!</w:t>
      </w:r>
    </w:p>
    <w:p w14:paraId="4F76B272" w14:textId="77777777" w:rsidR="009D6ADA" w:rsidRDefault="009D6A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16"/>
          <w:szCs w:val="16"/>
        </w:rPr>
      </w:pPr>
    </w:p>
    <w:p w14:paraId="17A89882" w14:textId="77777777" w:rsidR="00844D14" w:rsidRDefault="00844D14">
      <w:pPr>
        <w:pStyle w:val="Standard"/>
        <w:tabs>
          <w:tab w:val="left" w:pos="6122"/>
          <w:tab w:val="left" w:pos="7742"/>
        </w:tabs>
        <w:ind w:left="3062" w:hanging="3062"/>
        <w:rPr>
          <w:rFonts w:ascii="Arial" w:hAnsi="Arial"/>
          <w:sz w:val="20"/>
        </w:rPr>
      </w:pPr>
    </w:p>
    <w:p w14:paraId="39EF6594" w14:textId="77777777" w:rsidR="009D6ADA" w:rsidRDefault="001677AF">
      <w:pPr>
        <w:pStyle w:val="Standard"/>
        <w:tabs>
          <w:tab w:val="left" w:pos="6122"/>
          <w:tab w:val="left" w:pos="7742"/>
        </w:tabs>
        <w:ind w:left="3062" w:hanging="3062"/>
      </w:pPr>
      <w:r>
        <w:rPr>
          <w:rFonts w:ascii="Arial" w:hAnsi="Arial"/>
          <w:sz w:val="20"/>
        </w:rPr>
        <w:t>Startovné:</w:t>
      </w:r>
      <w:r>
        <w:rPr>
          <w:rFonts w:ascii="Arial" w:hAnsi="Arial"/>
          <w:sz w:val="20"/>
        </w:rPr>
        <w:tab/>
        <w:t>100,- Kč/závodník</w:t>
      </w:r>
    </w:p>
    <w:p w14:paraId="3018BB01" w14:textId="77777777" w:rsidR="009D6ADA" w:rsidRDefault="009D6ADA">
      <w:pPr>
        <w:pStyle w:val="Standard"/>
        <w:tabs>
          <w:tab w:val="left" w:pos="6122"/>
          <w:tab w:val="left" w:pos="7742"/>
        </w:tabs>
        <w:ind w:left="3062" w:hanging="3062"/>
        <w:rPr>
          <w:rFonts w:ascii="Arial" w:hAnsi="Arial"/>
          <w:sz w:val="16"/>
          <w:szCs w:val="16"/>
        </w:rPr>
      </w:pPr>
    </w:p>
    <w:p w14:paraId="3FCADFD8" w14:textId="77777777" w:rsidR="009D6ADA" w:rsidRDefault="001677AF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>Ceny:</w:t>
      </w:r>
      <w:r>
        <w:rPr>
          <w:rFonts w:ascii="Arial" w:hAnsi="Arial"/>
          <w:sz w:val="20"/>
        </w:rPr>
        <w:tab/>
        <w:t xml:space="preserve">jednotlivci I. II. </w:t>
      </w:r>
      <w:proofErr w:type="spellStart"/>
      <w:r>
        <w:rPr>
          <w:rFonts w:ascii="Arial" w:hAnsi="Arial"/>
          <w:sz w:val="20"/>
        </w:rPr>
        <w:t>lII</w:t>
      </w:r>
      <w:proofErr w:type="spellEnd"/>
      <w:r>
        <w:rPr>
          <w:rFonts w:ascii="Arial" w:hAnsi="Arial"/>
          <w:sz w:val="20"/>
        </w:rPr>
        <w:t>. místo diplom a medaile.</w:t>
      </w:r>
    </w:p>
    <w:p w14:paraId="64FA2A13" w14:textId="77777777" w:rsidR="00A81FAC" w:rsidRDefault="00A81FAC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</w:pPr>
      <w:r>
        <w:rPr>
          <w:rFonts w:ascii="Arial" w:hAnsi="Arial"/>
          <w:sz w:val="20"/>
        </w:rPr>
        <w:tab/>
        <w:t xml:space="preserve">oddíly I. II. </w:t>
      </w:r>
      <w:proofErr w:type="spellStart"/>
      <w:r>
        <w:rPr>
          <w:rFonts w:ascii="Arial" w:hAnsi="Arial"/>
          <w:sz w:val="20"/>
        </w:rPr>
        <w:t>lII</w:t>
      </w:r>
      <w:proofErr w:type="spellEnd"/>
      <w:r>
        <w:rPr>
          <w:rFonts w:ascii="Arial" w:hAnsi="Arial"/>
          <w:sz w:val="20"/>
        </w:rPr>
        <w:t>. místo pohár</w:t>
      </w:r>
    </w:p>
    <w:p w14:paraId="6C2CF51D" w14:textId="77777777" w:rsidR="009D6ADA" w:rsidRDefault="009D6A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</w:p>
    <w:p w14:paraId="39ECD21C" w14:textId="77777777" w:rsidR="00887F77" w:rsidRDefault="00887F77" w:rsidP="00721D02">
      <w:pPr>
        <w:pStyle w:val="Standard"/>
        <w:tabs>
          <w:tab w:val="left" w:pos="4620"/>
          <w:tab w:val="left" w:pos="6600"/>
          <w:tab w:val="left" w:pos="8220"/>
        </w:tabs>
        <w:ind w:left="3538" w:right="-77" w:hanging="3538"/>
        <w:rPr>
          <w:rFonts w:ascii="Arial" w:hAnsi="Arial" w:cs="Arial"/>
          <w:sz w:val="20"/>
          <w:szCs w:val="20"/>
        </w:rPr>
      </w:pPr>
    </w:p>
    <w:p w14:paraId="7857BEE1" w14:textId="77777777" w:rsidR="00887F77" w:rsidRDefault="00887F77" w:rsidP="00721D02">
      <w:pPr>
        <w:pStyle w:val="Standard"/>
        <w:tabs>
          <w:tab w:val="left" w:pos="4620"/>
          <w:tab w:val="left" w:pos="6600"/>
          <w:tab w:val="left" w:pos="8220"/>
        </w:tabs>
        <w:ind w:left="3538" w:right="-77" w:hanging="3538"/>
        <w:rPr>
          <w:rFonts w:ascii="Arial" w:hAnsi="Arial" w:cs="Arial"/>
          <w:sz w:val="20"/>
          <w:szCs w:val="20"/>
        </w:rPr>
      </w:pPr>
    </w:p>
    <w:p w14:paraId="6F24A7D0" w14:textId="77777777" w:rsidR="00887F77" w:rsidRDefault="00887F77" w:rsidP="00721D02">
      <w:pPr>
        <w:pStyle w:val="Standard"/>
        <w:tabs>
          <w:tab w:val="left" w:pos="4620"/>
          <w:tab w:val="left" w:pos="6600"/>
          <w:tab w:val="left" w:pos="8220"/>
        </w:tabs>
        <w:ind w:left="3538" w:right="-77" w:hanging="3538"/>
        <w:rPr>
          <w:rFonts w:ascii="Arial" w:hAnsi="Arial" w:cs="Arial"/>
          <w:sz w:val="20"/>
          <w:szCs w:val="20"/>
        </w:rPr>
      </w:pPr>
    </w:p>
    <w:p w14:paraId="75030B03" w14:textId="77777777" w:rsidR="00887F77" w:rsidRDefault="00887F77" w:rsidP="00721D02">
      <w:pPr>
        <w:pStyle w:val="Standard"/>
        <w:tabs>
          <w:tab w:val="left" w:pos="4620"/>
          <w:tab w:val="left" w:pos="6600"/>
          <w:tab w:val="left" w:pos="8220"/>
        </w:tabs>
        <w:ind w:left="3538" w:right="-77" w:hanging="3538"/>
        <w:rPr>
          <w:rFonts w:ascii="Arial" w:hAnsi="Arial" w:cs="Arial"/>
          <w:sz w:val="20"/>
          <w:szCs w:val="20"/>
        </w:rPr>
      </w:pPr>
    </w:p>
    <w:p w14:paraId="41B1F771" w14:textId="77777777" w:rsidR="00887F77" w:rsidRDefault="00887F77" w:rsidP="00721D02">
      <w:pPr>
        <w:pStyle w:val="Standard"/>
        <w:tabs>
          <w:tab w:val="left" w:pos="4620"/>
          <w:tab w:val="left" w:pos="6600"/>
          <w:tab w:val="left" w:pos="8220"/>
        </w:tabs>
        <w:ind w:left="3538" w:right="-77" w:hanging="3538"/>
        <w:rPr>
          <w:rFonts w:ascii="Arial" w:hAnsi="Arial" w:cs="Arial"/>
          <w:sz w:val="20"/>
          <w:szCs w:val="20"/>
        </w:rPr>
      </w:pPr>
    </w:p>
    <w:p w14:paraId="21173B64" w14:textId="77777777" w:rsidR="00887F77" w:rsidRDefault="00887F77" w:rsidP="00721D02">
      <w:pPr>
        <w:pStyle w:val="Standard"/>
        <w:tabs>
          <w:tab w:val="left" w:pos="4620"/>
          <w:tab w:val="left" w:pos="6600"/>
          <w:tab w:val="left" w:pos="8220"/>
        </w:tabs>
        <w:ind w:left="3538" w:right="-77" w:hanging="3538"/>
        <w:rPr>
          <w:rFonts w:ascii="Arial" w:hAnsi="Arial" w:cs="Arial"/>
          <w:sz w:val="20"/>
          <w:szCs w:val="20"/>
        </w:rPr>
      </w:pPr>
    </w:p>
    <w:p w14:paraId="3A1CD2AF" w14:textId="77777777" w:rsidR="00887F77" w:rsidRDefault="00887F77" w:rsidP="00721D02">
      <w:pPr>
        <w:pStyle w:val="Standard"/>
        <w:tabs>
          <w:tab w:val="left" w:pos="4620"/>
          <w:tab w:val="left" w:pos="6600"/>
          <w:tab w:val="left" w:pos="8220"/>
        </w:tabs>
        <w:ind w:left="3538" w:right="-77" w:hanging="3538"/>
        <w:rPr>
          <w:rFonts w:ascii="Arial" w:hAnsi="Arial" w:cs="Arial"/>
          <w:sz w:val="20"/>
          <w:szCs w:val="20"/>
        </w:rPr>
      </w:pPr>
    </w:p>
    <w:p w14:paraId="538CDA76" w14:textId="77777777" w:rsidR="006F1A32" w:rsidRDefault="006F1A32" w:rsidP="00721D02">
      <w:pPr>
        <w:pStyle w:val="Standard"/>
        <w:tabs>
          <w:tab w:val="left" w:pos="4620"/>
          <w:tab w:val="left" w:pos="6600"/>
          <w:tab w:val="left" w:pos="8220"/>
        </w:tabs>
        <w:ind w:left="3538" w:right="-77" w:hanging="3538"/>
        <w:rPr>
          <w:rFonts w:ascii="Arial" w:hAnsi="Arial" w:cs="Arial"/>
          <w:sz w:val="20"/>
          <w:szCs w:val="20"/>
        </w:rPr>
      </w:pPr>
    </w:p>
    <w:p w14:paraId="3D179F79" w14:textId="77777777" w:rsidR="006F1A32" w:rsidRDefault="006F1A32" w:rsidP="00721D02">
      <w:pPr>
        <w:pStyle w:val="Standard"/>
        <w:tabs>
          <w:tab w:val="left" w:pos="4620"/>
          <w:tab w:val="left" w:pos="6600"/>
          <w:tab w:val="left" w:pos="8220"/>
        </w:tabs>
        <w:ind w:left="3538" w:right="-77" w:hanging="3538"/>
        <w:rPr>
          <w:rFonts w:ascii="Arial" w:hAnsi="Arial" w:cs="Arial"/>
          <w:sz w:val="20"/>
          <w:szCs w:val="20"/>
        </w:rPr>
      </w:pPr>
    </w:p>
    <w:p w14:paraId="13C44E0D" w14:textId="5DA5CF89" w:rsidR="00721D02" w:rsidRPr="00021F62" w:rsidRDefault="00725F25" w:rsidP="00721D02">
      <w:pPr>
        <w:pStyle w:val="Standard"/>
        <w:tabs>
          <w:tab w:val="left" w:pos="4620"/>
          <w:tab w:val="left" w:pos="6600"/>
          <w:tab w:val="left" w:pos="8220"/>
        </w:tabs>
        <w:ind w:left="3538" w:right="-77" w:hanging="353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Harmonogram </w:t>
      </w:r>
      <w:proofErr w:type="gramStart"/>
      <w:r>
        <w:rPr>
          <w:rFonts w:ascii="Arial" w:hAnsi="Arial" w:cs="Arial"/>
          <w:sz w:val="20"/>
          <w:szCs w:val="20"/>
        </w:rPr>
        <w:t>soutěže</w:t>
      </w:r>
      <w:r w:rsidR="00A81FA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sz w:val="20"/>
          <w:szCs w:val="20"/>
        </w:rPr>
        <w:t xml:space="preserve">    </w:t>
      </w:r>
      <w:r w:rsidR="00A81FAC">
        <w:rPr>
          <w:rFonts w:ascii="Arial" w:hAnsi="Arial" w:cs="Arial"/>
          <w:sz w:val="20"/>
          <w:szCs w:val="20"/>
        </w:rPr>
        <w:tab/>
      </w:r>
      <w:r w:rsidR="00721D0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8:30 – </w:t>
      </w:r>
      <w:r w:rsidR="00721D0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9:30 hod. </w:t>
      </w:r>
      <w:r w:rsidR="00721D02" w:rsidRPr="00021F62">
        <w:rPr>
          <w:rFonts w:ascii="Arial" w:hAnsi="Arial" w:cs="Arial"/>
          <w:sz w:val="20"/>
          <w:szCs w:val="20"/>
        </w:rPr>
        <w:t xml:space="preserve">registrace, lékařská prohlídka, </w:t>
      </w:r>
      <w:r w:rsidRPr="00021F62">
        <w:rPr>
          <w:rFonts w:ascii="Arial" w:hAnsi="Arial" w:cs="Arial"/>
          <w:sz w:val="20"/>
          <w:szCs w:val="20"/>
        </w:rPr>
        <w:t>kontrola hmotnosti</w:t>
      </w:r>
      <w:r w:rsidR="00721D02" w:rsidRPr="00021F62">
        <w:rPr>
          <w:rFonts w:ascii="Arial" w:hAnsi="Arial" w:cs="Arial"/>
          <w:sz w:val="20"/>
          <w:szCs w:val="20"/>
        </w:rPr>
        <w:t xml:space="preserve"> </w:t>
      </w:r>
    </w:p>
    <w:p w14:paraId="6CF30D94" w14:textId="77777777" w:rsidR="009D6ADA" w:rsidRPr="00021F62" w:rsidRDefault="00721D02">
      <w:pPr>
        <w:pStyle w:val="Standard"/>
        <w:tabs>
          <w:tab w:val="left" w:pos="4620"/>
          <w:tab w:val="left" w:pos="6600"/>
          <w:tab w:val="left" w:pos="8220"/>
        </w:tabs>
        <w:spacing w:after="120"/>
        <w:ind w:left="3540" w:hanging="3540"/>
      </w:pPr>
      <w:r w:rsidRPr="00021F62">
        <w:rPr>
          <w:rFonts w:ascii="Arial" w:hAnsi="Arial" w:cs="Arial"/>
          <w:sz w:val="20"/>
          <w:szCs w:val="20"/>
        </w:rPr>
        <w:tab/>
      </w:r>
      <w:r w:rsidRPr="00021F62">
        <w:rPr>
          <w:rFonts w:ascii="Arial" w:hAnsi="Arial" w:cs="Arial"/>
          <w:sz w:val="20"/>
          <w:szCs w:val="20"/>
        </w:rPr>
        <w:tab/>
        <w:t xml:space="preserve">           a losování</w:t>
      </w:r>
    </w:p>
    <w:p w14:paraId="435CE432" w14:textId="77777777" w:rsidR="00721D02" w:rsidRPr="00021F62" w:rsidRDefault="001677AF">
      <w:pPr>
        <w:pStyle w:val="Standard"/>
        <w:tabs>
          <w:tab w:val="left" w:pos="4620"/>
          <w:tab w:val="left" w:pos="6600"/>
          <w:tab w:val="left" w:pos="8220"/>
        </w:tabs>
        <w:spacing w:after="120"/>
        <w:ind w:left="3540" w:hanging="3540"/>
        <w:rPr>
          <w:rFonts w:ascii="Arial" w:hAnsi="Arial" w:cs="Arial"/>
          <w:sz w:val="20"/>
          <w:szCs w:val="20"/>
        </w:rPr>
      </w:pPr>
      <w:r w:rsidRPr="00021F62">
        <w:rPr>
          <w:rFonts w:ascii="Arial" w:hAnsi="Arial" w:cs="Arial"/>
          <w:b/>
          <w:sz w:val="20"/>
          <w:szCs w:val="20"/>
        </w:rPr>
        <w:t xml:space="preserve">                                                       </w:t>
      </w:r>
      <w:r w:rsidR="00725F25" w:rsidRPr="00021F62">
        <w:rPr>
          <w:rFonts w:ascii="Arial" w:hAnsi="Arial" w:cs="Arial"/>
          <w:b/>
          <w:sz w:val="20"/>
          <w:szCs w:val="20"/>
        </w:rPr>
        <w:t xml:space="preserve"> </w:t>
      </w:r>
      <w:r w:rsidR="00725F25" w:rsidRPr="00021F62">
        <w:rPr>
          <w:rFonts w:ascii="Arial" w:hAnsi="Arial" w:cs="Arial"/>
          <w:b/>
          <w:sz w:val="20"/>
          <w:szCs w:val="20"/>
        </w:rPr>
        <w:tab/>
      </w:r>
      <w:r w:rsidR="00721D02" w:rsidRPr="00021F62">
        <w:rPr>
          <w:rFonts w:ascii="Arial" w:hAnsi="Arial" w:cs="Arial"/>
          <w:bCs/>
          <w:sz w:val="20"/>
          <w:szCs w:val="20"/>
        </w:rPr>
        <w:t>0</w:t>
      </w:r>
      <w:r w:rsidRPr="00021F62">
        <w:rPr>
          <w:rFonts w:ascii="Arial" w:hAnsi="Arial" w:cs="Arial"/>
          <w:bCs/>
          <w:sz w:val="20"/>
          <w:szCs w:val="20"/>
        </w:rPr>
        <w:t>9</w:t>
      </w:r>
      <w:r w:rsidRPr="00021F62">
        <w:rPr>
          <w:rFonts w:ascii="Arial" w:hAnsi="Arial" w:cs="Arial"/>
          <w:sz w:val="20"/>
          <w:szCs w:val="20"/>
        </w:rPr>
        <w:t>:30 –</w:t>
      </w:r>
      <w:r w:rsidR="00721D02" w:rsidRPr="00021F62">
        <w:rPr>
          <w:rFonts w:ascii="Arial" w:hAnsi="Arial" w:cs="Arial"/>
          <w:sz w:val="20"/>
          <w:szCs w:val="20"/>
        </w:rPr>
        <w:t xml:space="preserve"> </w:t>
      </w:r>
      <w:r w:rsidRPr="00021F62">
        <w:rPr>
          <w:rFonts w:ascii="Arial" w:hAnsi="Arial" w:cs="Arial"/>
          <w:sz w:val="20"/>
          <w:szCs w:val="20"/>
        </w:rPr>
        <w:t>10:30 hod. příprava tabulek</w:t>
      </w:r>
    </w:p>
    <w:p w14:paraId="5DAB2EB3" w14:textId="77777777" w:rsidR="009D6ADA" w:rsidRPr="00021F62" w:rsidRDefault="00721D02">
      <w:pPr>
        <w:pStyle w:val="Standard"/>
        <w:tabs>
          <w:tab w:val="left" w:pos="4620"/>
          <w:tab w:val="left" w:pos="6600"/>
          <w:tab w:val="left" w:pos="8220"/>
        </w:tabs>
        <w:spacing w:after="120"/>
        <w:ind w:left="3540" w:hanging="3540"/>
      </w:pPr>
      <w:r w:rsidRPr="00021F62">
        <w:rPr>
          <w:rFonts w:ascii="Arial" w:hAnsi="Arial" w:cs="Arial"/>
          <w:sz w:val="20"/>
          <w:szCs w:val="20"/>
        </w:rPr>
        <w:tab/>
        <w:t>10:15 – 10:30 hod. porada trenérů a rozhodčích</w:t>
      </w:r>
    </w:p>
    <w:p w14:paraId="0B2B6F62" w14:textId="48210BDA" w:rsidR="009D6ADA" w:rsidRDefault="00725F25">
      <w:pPr>
        <w:pStyle w:val="Standard"/>
        <w:tabs>
          <w:tab w:val="left" w:pos="4620"/>
          <w:tab w:val="left" w:pos="6600"/>
          <w:tab w:val="left" w:pos="8220"/>
        </w:tabs>
        <w:spacing w:after="120"/>
        <w:ind w:left="3540" w:hanging="3540"/>
        <w:rPr>
          <w:rFonts w:ascii="Arial" w:hAnsi="Arial" w:cs="Arial"/>
          <w:sz w:val="20"/>
          <w:szCs w:val="20"/>
        </w:rPr>
      </w:pPr>
      <w:r w:rsidRPr="00021F62">
        <w:rPr>
          <w:rFonts w:ascii="Arial" w:hAnsi="Arial" w:cs="Arial"/>
          <w:sz w:val="20"/>
          <w:szCs w:val="20"/>
        </w:rPr>
        <w:tab/>
        <w:t xml:space="preserve">10:30 hod. zahájení soutěže (na </w:t>
      </w:r>
      <w:r w:rsidR="00021F62" w:rsidRPr="00021F62">
        <w:rPr>
          <w:rFonts w:ascii="Arial" w:hAnsi="Arial" w:cs="Arial"/>
          <w:sz w:val="20"/>
          <w:szCs w:val="20"/>
        </w:rPr>
        <w:t>třech</w:t>
      </w:r>
      <w:r w:rsidRPr="00021F62">
        <w:rPr>
          <w:rFonts w:ascii="Arial" w:hAnsi="Arial" w:cs="Arial"/>
          <w:sz w:val="20"/>
          <w:szCs w:val="20"/>
        </w:rPr>
        <w:t xml:space="preserve"> žíněnkách)</w:t>
      </w:r>
    </w:p>
    <w:p w14:paraId="1C5CBABA" w14:textId="77777777" w:rsidR="00894CEE" w:rsidRDefault="00894CEE">
      <w:pPr>
        <w:pStyle w:val="Standard"/>
        <w:tabs>
          <w:tab w:val="left" w:pos="4620"/>
          <w:tab w:val="left" w:pos="6600"/>
          <w:tab w:val="left" w:pos="8220"/>
        </w:tabs>
        <w:spacing w:after="120"/>
        <w:ind w:left="3540" w:hanging="3540"/>
        <w:rPr>
          <w:rFonts w:ascii="Arial" w:hAnsi="Arial" w:cs="Arial"/>
          <w:sz w:val="20"/>
          <w:szCs w:val="20"/>
        </w:rPr>
      </w:pPr>
    </w:p>
    <w:p w14:paraId="5CBB2A0D" w14:textId="77777777" w:rsidR="00894CEE" w:rsidRDefault="00894CEE">
      <w:pPr>
        <w:pStyle w:val="Standard"/>
        <w:ind w:left="2832" w:hanging="2832"/>
        <w:rPr>
          <w:rFonts w:ascii="Arial" w:hAnsi="Arial" w:cs="Arial"/>
          <w:sz w:val="20"/>
          <w:szCs w:val="20"/>
        </w:rPr>
      </w:pPr>
    </w:p>
    <w:p w14:paraId="13492977" w14:textId="77777777" w:rsidR="009D6ADA" w:rsidRDefault="001677AF">
      <w:pPr>
        <w:pStyle w:val="Standard"/>
        <w:ind w:left="2832" w:hanging="2832"/>
      </w:pPr>
      <w:r>
        <w:rPr>
          <w:rFonts w:ascii="Arial" w:hAnsi="Arial" w:cs="Arial"/>
          <w:sz w:val="20"/>
          <w:szCs w:val="20"/>
        </w:rPr>
        <w:t>Poznámka: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 nejmenovaných bodech platí ustanovení „Soutěžního řádu SZČR“ a všech jeho doplňků, včetně předpisů s nimi souvisejících.</w:t>
      </w:r>
      <w:r>
        <w:rPr>
          <w:rFonts w:ascii="Arial" w:hAnsi="Arial" w:cs="Arial"/>
          <w:sz w:val="20"/>
          <w:szCs w:val="20"/>
        </w:rPr>
        <w:br/>
      </w:r>
    </w:p>
    <w:p w14:paraId="78C86D8E" w14:textId="77777777" w:rsidR="0008273E" w:rsidRDefault="0008273E">
      <w:pPr>
        <w:pStyle w:val="Standard"/>
        <w:rPr>
          <w:rFonts w:ascii="Arial" w:hAnsi="Arial" w:cs="Arial"/>
          <w:sz w:val="20"/>
          <w:szCs w:val="20"/>
        </w:rPr>
      </w:pPr>
    </w:p>
    <w:p w14:paraId="3C1FCAAF" w14:textId="77777777" w:rsidR="0008273E" w:rsidRDefault="0008273E">
      <w:pPr>
        <w:pStyle w:val="Standard"/>
        <w:rPr>
          <w:rFonts w:ascii="Arial" w:hAnsi="Arial" w:cs="Arial"/>
          <w:sz w:val="20"/>
          <w:szCs w:val="20"/>
        </w:rPr>
      </w:pPr>
    </w:p>
    <w:p w14:paraId="2AAF7D35" w14:textId="2EB87BCC" w:rsidR="009D6ADA" w:rsidRDefault="001677AF">
      <w:pPr>
        <w:pStyle w:val="Standard"/>
      </w:pPr>
      <w:r>
        <w:rPr>
          <w:rFonts w:ascii="Arial" w:hAnsi="Arial" w:cs="Arial"/>
          <w:sz w:val="20"/>
          <w:szCs w:val="20"/>
        </w:rPr>
        <w:t>Zvláštní ustanovení: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Rozpis schválen STK SZČR elektronicky dne</w:t>
      </w:r>
      <w:r w:rsidRPr="006F1A32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6F1A32">
        <w:rPr>
          <w:rFonts w:ascii="Arial" w:hAnsi="Arial" w:cs="Arial"/>
          <w:color w:val="000000" w:themeColor="text1"/>
          <w:sz w:val="20"/>
          <w:szCs w:val="20"/>
        </w:rPr>
        <w:t>18</w:t>
      </w:r>
      <w:r w:rsidR="00721D02" w:rsidRPr="006F1A32">
        <w:rPr>
          <w:rFonts w:ascii="Arial" w:hAnsi="Arial" w:cs="Arial"/>
          <w:color w:val="000000" w:themeColor="text1"/>
          <w:sz w:val="20"/>
          <w:szCs w:val="20"/>
        </w:rPr>
        <w:t>. dubna 2025.</w:t>
      </w:r>
    </w:p>
    <w:p w14:paraId="296327BB" w14:textId="77777777" w:rsidR="009D6ADA" w:rsidRDefault="009D6ADA">
      <w:pPr>
        <w:pStyle w:val="Standard"/>
        <w:tabs>
          <w:tab w:val="left" w:pos="4140"/>
          <w:tab w:val="left" w:pos="6120"/>
          <w:tab w:val="left" w:pos="7740"/>
        </w:tabs>
        <w:spacing w:after="120"/>
        <w:ind w:left="3060" w:hanging="3060"/>
        <w:jc w:val="center"/>
        <w:rPr>
          <w:rFonts w:ascii="Arial" w:hAnsi="Arial" w:cs="Arial"/>
          <w:b/>
          <w:sz w:val="18"/>
          <w:szCs w:val="18"/>
        </w:rPr>
      </w:pPr>
    </w:p>
    <w:p w14:paraId="5BF803BA" w14:textId="77777777" w:rsidR="009D6ADA" w:rsidRDefault="001677AF">
      <w:pPr>
        <w:pStyle w:val="Standard"/>
        <w:tabs>
          <w:tab w:val="left" w:pos="4140"/>
          <w:tab w:val="left" w:pos="6120"/>
          <w:tab w:val="left" w:pos="7740"/>
        </w:tabs>
        <w:spacing w:after="120"/>
        <w:ind w:left="3060" w:hanging="30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!!! Za odložené věci a případné ztráty pořadatel neručí!!!</w:t>
      </w:r>
    </w:p>
    <w:p w14:paraId="54B3EBC2" w14:textId="77777777" w:rsidR="009D6ADA" w:rsidRDefault="009D6ADA">
      <w:pPr>
        <w:pStyle w:val="Standard"/>
        <w:tabs>
          <w:tab w:val="center" w:pos="2160"/>
          <w:tab w:val="center" w:pos="6840"/>
        </w:tabs>
        <w:rPr>
          <w:rFonts w:ascii="Arial" w:hAnsi="Arial" w:cs="Arial"/>
          <w:sz w:val="16"/>
          <w:szCs w:val="16"/>
        </w:rPr>
      </w:pPr>
    </w:p>
    <w:p w14:paraId="15684E9E" w14:textId="77777777" w:rsidR="0011253A" w:rsidRDefault="0011253A">
      <w:pPr>
        <w:pStyle w:val="Standard"/>
        <w:tabs>
          <w:tab w:val="center" w:pos="2160"/>
          <w:tab w:val="center" w:pos="6840"/>
        </w:tabs>
        <w:rPr>
          <w:rFonts w:ascii="Arial" w:hAnsi="Arial" w:cs="Arial"/>
          <w:sz w:val="16"/>
          <w:szCs w:val="16"/>
        </w:rPr>
      </w:pPr>
    </w:p>
    <w:p w14:paraId="5D9CAE68" w14:textId="77777777" w:rsidR="0011253A" w:rsidRDefault="0011253A">
      <w:pPr>
        <w:pStyle w:val="Standard"/>
        <w:tabs>
          <w:tab w:val="center" w:pos="2160"/>
          <w:tab w:val="center" w:pos="6840"/>
        </w:tabs>
        <w:rPr>
          <w:rFonts w:ascii="Arial" w:hAnsi="Arial" w:cs="Arial"/>
          <w:sz w:val="16"/>
          <w:szCs w:val="16"/>
        </w:rPr>
      </w:pPr>
    </w:p>
    <w:p w14:paraId="5EDBAFA9" w14:textId="77777777" w:rsidR="0011253A" w:rsidRDefault="0011253A">
      <w:pPr>
        <w:pStyle w:val="Standard"/>
        <w:tabs>
          <w:tab w:val="center" w:pos="2160"/>
          <w:tab w:val="center" w:pos="6840"/>
        </w:tabs>
        <w:rPr>
          <w:rFonts w:ascii="Arial" w:hAnsi="Arial" w:cs="Arial"/>
          <w:sz w:val="16"/>
          <w:szCs w:val="16"/>
        </w:rPr>
      </w:pPr>
    </w:p>
    <w:p w14:paraId="2CEEC51B" w14:textId="77777777" w:rsidR="009D6ADA" w:rsidRDefault="001677AF">
      <w:pPr>
        <w:pStyle w:val="Standard"/>
        <w:tabs>
          <w:tab w:val="center" w:pos="2160"/>
          <w:tab w:val="center" w:pos="68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                 </w:t>
      </w:r>
      <w:r w:rsidR="0008273E">
        <w:rPr>
          <w:rFonts w:ascii="Arial" w:hAnsi="Arial" w:cs="Arial"/>
          <w:sz w:val="20"/>
          <w:szCs w:val="20"/>
        </w:rPr>
        <w:t>Mgr. Radek Hloch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85E80">
        <w:rPr>
          <w:rFonts w:ascii="Arial" w:hAnsi="Arial" w:cs="Arial"/>
          <w:sz w:val="20"/>
          <w:szCs w:val="20"/>
        </w:rPr>
        <w:t>Martin Hakl</w:t>
      </w:r>
    </w:p>
    <w:p w14:paraId="5F0C6710" w14:textId="77777777" w:rsidR="0011253A" w:rsidRDefault="001677AF" w:rsidP="00BB665C">
      <w:pPr>
        <w:pStyle w:val="Standard"/>
        <w:tabs>
          <w:tab w:val="center" w:pos="2160"/>
          <w:tab w:val="center" w:pos="6840"/>
        </w:tabs>
        <w:ind w:left="14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 předseda </w:t>
      </w:r>
      <w:r w:rsidR="00BB665C">
        <w:rPr>
          <w:rFonts w:ascii="Arial" w:hAnsi="Arial" w:cs="Arial"/>
          <w:sz w:val="20"/>
          <w:szCs w:val="20"/>
        </w:rPr>
        <w:t>oddílu zápasu</w:t>
      </w:r>
      <w:r>
        <w:rPr>
          <w:rFonts w:ascii="Arial" w:hAnsi="Arial" w:cs="Arial"/>
          <w:sz w:val="20"/>
          <w:szCs w:val="20"/>
        </w:rPr>
        <w:tab/>
        <w:t xml:space="preserve">                                předseda STK SZČR</w:t>
      </w:r>
    </w:p>
    <w:p w14:paraId="79DAAAE0" w14:textId="77777777" w:rsidR="00BB665C" w:rsidRPr="0011253A" w:rsidRDefault="00BB665C" w:rsidP="00BB665C">
      <w:pPr>
        <w:pStyle w:val="Standard"/>
        <w:tabs>
          <w:tab w:val="center" w:pos="2160"/>
          <w:tab w:val="center" w:pos="6840"/>
        </w:tabs>
        <w:ind w:left="14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   TJ Sokol Olomouc</w:t>
      </w:r>
    </w:p>
    <w:sectPr w:rsidR="00BB665C" w:rsidRPr="0011253A" w:rsidSect="00D60886">
      <w:headerReference w:type="even" r:id="rId8"/>
      <w:headerReference w:type="default" r:id="rId9"/>
      <w:headerReference w:type="first" r:id="rId10"/>
      <w:pgSz w:w="11906" w:h="16838"/>
      <w:pgMar w:top="539" w:right="926" w:bottom="70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358FE" w14:textId="77777777" w:rsidR="00571E19" w:rsidRDefault="00571E19">
      <w:r>
        <w:separator/>
      </w:r>
    </w:p>
  </w:endnote>
  <w:endnote w:type="continuationSeparator" w:id="0">
    <w:p w14:paraId="120791CE" w14:textId="77777777" w:rsidR="00571E19" w:rsidRDefault="00571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67B83" w14:textId="77777777" w:rsidR="00571E19" w:rsidRDefault="00571E19">
      <w:r>
        <w:rPr>
          <w:color w:val="000000"/>
        </w:rPr>
        <w:separator/>
      </w:r>
    </w:p>
  </w:footnote>
  <w:footnote w:type="continuationSeparator" w:id="0">
    <w:p w14:paraId="11293BA7" w14:textId="77777777" w:rsidR="00571E19" w:rsidRDefault="00571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62579" w14:textId="77777777" w:rsidR="00725F25" w:rsidRDefault="00000000">
    <w:pPr>
      <w:pStyle w:val="Zhlav"/>
    </w:pPr>
    <w:r>
      <w:rPr>
        <w:noProof/>
      </w:rPr>
      <w:pict w14:anchorId="1081D2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7637454" o:spid="_x0000_s1026" type="#_x0000_t75" style="position:absolute;margin-left:0;margin-top:0;width:476.5pt;height:674.6pt;z-index:-251657216;mso-position-horizontal:center;mso-position-horizontal-relative:margin;mso-position-vertical:center;mso-position-vertical-relative:margin" o:allowincell="f">
          <v:imagedata r:id="rId1" o:title="logo_olomouc_wrestling_club s výplní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1F7E4" w14:textId="77777777" w:rsidR="00725F25" w:rsidRDefault="0011253A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F61F130" wp14:editId="71B7A0A3">
          <wp:simplePos x="0" y="0"/>
          <wp:positionH relativeFrom="column">
            <wp:align>center</wp:align>
          </wp:positionH>
          <wp:positionV relativeFrom="paragraph">
            <wp:posOffset>-582930</wp:posOffset>
          </wp:positionV>
          <wp:extent cx="885600" cy="1256400"/>
          <wp:effectExtent l="0" t="0" r="0" b="0"/>
          <wp:wrapTight wrapText="bothSides">
            <wp:wrapPolygon edited="0">
              <wp:start x="9297" y="3931"/>
              <wp:lineTo x="7438" y="4914"/>
              <wp:lineTo x="0" y="10811"/>
              <wp:lineTo x="0" y="14087"/>
              <wp:lineTo x="7438" y="15070"/>
              <wp:lineTo x="9297" y="16708"/>
              <wp:lineTo x="9762" y="17363"/>
              <wp:lineTo x="12086" y="17363"/>
              <wp:lineTo x="12551" y="16708"/>
              <wp:lineTo x="14410" y="15070"/>
              <wp:lineTo x="20918" y="13759"/>
              <wp:lineTo x="20918" y="10811"/>
              <wp:lineTo x="19989" y="9501"/>
              <wp:lineTo x="17199" y="7207"/>
              <wp:lineTo x="13016" y="3931"/>
              <wp:lineTo x="9297" y="3931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6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6CD1CD97">
        <v:rect id="Obdélník 1" o:spid="_x0000_s1029" style="position:absolute;margin-left:-73.15pt;margin-top:-17.4pt;width:610.5pt;height:20.25pt;z-index:25166131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" fillcolor="#c45911 [2405]" stroked="f" strokeweight="1pt"/>
      </w:pict>
    </w:r>
    <w:r w:rsidR="00000000">
      <w:rPr>
        <w:noProof/>
      </w:rPr>
      <w:pict w14:anchorId="47C91DBB">
        <v:rect id="Obdélník 2" o:spid="_x0000_s1028" style="position:absolute;margin-left:-73.15pt;margin-top:2.85pt;width:610.5pt;height:20.25pt;z-index:25166336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" fillcolor="#0d0d0d [3069]" stroked="f" strokeweight="1pt"/>
      </w:pict>
    </w:r>
    <w:r w:rsidR="00000000">
      <w:rPr>
        <w:noProof/>
      </w:rPr>
      <w:pict w14:anchorId="09865C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7637455" o:spid="_x0000_s1027" type="#_x0000_t75" style="position:absolute;margin-left:0;margin-top:0;width:476.5pt;height:674.6pt;z-index:-251656192;mso-position-horizontal:center;mso-position-horizontal-relative:margin;mso-position-vertical:center;mso-position-vertical-relative:margin" o:allowincell="f">
          <v:imagedata r:id="rId2" o:title="logo_olomouc_wrestling_club s výplní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9D81A" w14:textId="77777777" w:rsidR="00725F25" w:rsidRDefault="00000000">
    <w:pPr>
      <w:pStyle w:val="Zhlav"/>
    </w:pPr>
    <w:r>
      <w:rPr>
        <w:noProof/>
      </w:rPr>
      <w:pict w14:anchorId="02A25A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7637453" o:spid="_x0000_s1025" type="#_x0000_t75" style="position:absolute;margin-left:0;margin-top:0;width:476.5pt;height:674.6pt;z-index:-251658240;mso-position-horizontal:center;mso-position-horizontal-relative:margin;mso-position-vertical:center;mso-position-vertical-relative:margin" o:allowincell="f">
          <v:imagedata r:id="rId1" o:title="logo_olomouc_wrestling_club s výplní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91A07"/>
    <w:multiLevelType w:val="multilevel"/>
    <w:tmpl w:val="5E00B8F8"/>
    <w:styleLink w:val="WWNum1"/>
    <w:lvl w:ilvl="0">
      <w:start w:val="2"/>
      <w:numFmt w:val="decimal"/>
      <w:lvlText w:val="%1)"/>
      <w:lvlJc w:val="left"/>
      <w:pPr>
        <w:ind w:left="2490" w:hanging="360"/>
      </w:pPr>
    </w:lvl>
    <w:lvl w:ilvl="1">
      <w:start w:val="1"/>
      <w:numFmt w:val="lowerLetter"/>
      <w:lvlText w:val="%2."/>
      <w:lvlJc w:val="left"/>
      <w:pPr>
        <w:ind w:left="3210" w:hanging="360"/>
      </w:pPr>
    </w:lvl>
    <w:lvl w:ilvl="2">
      <w:start w:val="1"/>
      <w:numFmt w:val="lowerRoman"/>
      <w:lvlText w:val="%1.%2.%3."/>
      <w:lvlJc w:val="right"/>
      <w:pPr>
        <w:ind w:left="3930" w:hanging="180"/>
      </w:pPr>
    </w:lvl>
    <w:lvl w:ilvl="3">
      <w:start w:val="1"/>
      <w:numFmt w:val="decimal"/>
      <w:lvlText w:val="%1.%2.%3.%4."/>
      <w:lvlJc w:val="left"/>
      <w:pPr>
        <w:ind w:left="4650" w:hanging="360"/>
      </w:pPr>
    </w:lvl>
    <w:lvl w:ilvl="4">
      <w:start w:val="1"/>
      <w:numFmt w:val="lowerLetter"/>
      <w:lvlText w:val="%1.%2.%3.%4.%5."/>
      <w:lvlJc w:val="left"/>
      <w:pPr>
        <w:ind w:left="5370" w:hanging="360"/>
      </w:pPr>
    </w:lvl>
    <w:lvl w:ilvl="5">
      <w:start w:val="1"/>
      <w:numFmt w:val="lowerRoman"/>
      <w:lvlText w:val="%1.%2.%3.%4.%5.%6."/>
      <w:lvlJc w:val="right"/>
      <w:pPr>
        <w:ind w:left="6090" w:hanging="180"/>
      </w:pPr>
    </w:lvl>
    <w:lvl w:ilvl="6">
      <w:start w:val="1"/>
      <w:numFmt w:val="decimal"/>
      <w:lvlText w:val="%1.%2.%3.%4.%5.%6.%7."/>
      <w:lvlJc w:val="left"/>
      <w:pPr>
        <w:ind w:left="6810" w:hanging="360"/>
      </w:pPr>
    </w:lvl>
    <w:lvl w:ilvl="7">
      <w:start w:val="1"/>
      <w:numFmt w:val="lowerLetter"/>
      <w:lvlText w:val="%1.%2.%3.%4.%5.%6.%7.%8."/>
      <w:lvlJc w:val="left"/>
      <w:pPr>
        <w:ind w:left="7530" w:hanging="360"/>
      </w:pPr>
    </w:lvl>
    <w:lvl w:ilvl="8">
      <w:start w:val="1"/>
      <w:numFmt w:val="lowerRoman"/>
      <w:lvlText w:val="%1.%2.%3.%4.%5.%6.%7.%8.%9."/>
      <w:lvlJc w:val="right"/>
      <w:pPr>
        <w:ind w:left="8250" w:hanging="180"/>
      </w:pPr>
    </w:lvl>
  </w:abstractNum>
  <w:abstractNum w:abstractNumId="1" w15:restartNumberingAfterBreak="0">
    <w:nsid w:val="05B23961"/>
    <w:multiLevelType w:val="multilevel"/>
    <w:tmpl w:val="0EEE1DE0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7DC1453"/>
    <w:multiLevelType w:val="multilevel"/>
    <w:tmpl w:val="D4263156"/>
    <w:styleLink w:val="WWNum3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698509749">
    <w:abstractNumId w:val="0"/>
  </w:num>
  <w:num w:numId="2" w16cid:durableId="1776169904">
    <w:abstractNumId w:val="1"/>
  </w:num>
  <w:num w:numId="3" w16cid:durableId="194774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ADA"/>
    <w:rsid w:val="00021F62"/>
    <w:rsid w:val="0008273E"/>
    <w:rsid w:val="000E7670"/>
    <w:rsid w:val="0011253A"/>
    <w:rsid w:val="001677AF"/>
    <w:rsid w:val="001C3A6E"/>
    <w:rsid w:val="001F422E"/>
    <w:rsid w:val="002C585E"/>
    <w:rsid w:val="002F2249"/>
    <w:rsid w:val="00333F87"/>
    <w:rsid w:val="00334CDD"/>
    <w:rsid w:val="0038613E"/>
    <w:rsid w:val="003D1470"/>
    <w:rsid w:val="003F0CAC"/>
    <w:rsid w:val="0047243C"/>
    <w:rsid w:val="004875B9"/>
    <w:rsid w:val="004B38DA"/>
    <w:rsid w:val="00535F2A"/>
    <w:rsid w:val="00571E19"/>
    <w:rsid w:val="005957F6"/>
    <w:rsid w:val="006F1A32"/>
    <w:rsid w:val="00721D02"/>
    <w:rsid w:val="00725F25"/>
    <w:rsid w:val="007479F2"/>
    <w:rsid w:val="00844D14"/>
    <w:rsid w:val="00887F77"/>
    <w:rsid w:val="00894CEE"/>
    <w:rsid w:val="00951700"/>
    <w:rsid w:val="00960175"/>
    <w:rsid w:val="009D6ADA"/>
    <w:rsid w:val="00A41B48"/>
    <w:rsid w:val="00A50F58"/>
    <w:rsid w:val="00A81FAC"/>
    <w:rsid w:val="00BB665C"/>
    <w:rsid w:val="00BC23DB"/>
    <w:rsid w:val="00C64D16"/>
    <w:rsid w:val="00C96571"/>
    <w:rsid w:val="00C9776A"/>
    <w:rsid w:val="00CD2A1D"/>
    <w:rsid w:val="00D60886"/>
    <w:rsid w:val="00D85E80"/>
    <w:rsid w:val="00DB348F"/>
    <w:rsid w:val="00DE0CF8"/>
    <w:rsid w:val="00E00355"/>
    <w:rsid w:val="00EC4C49"/>
    <w:rsid w:val="00EC6C78"/>
    <w:rsid w:val="00F26B9B"/>
    <w:rsid w:val="00F3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27D708"/>
  <w15:docId w15:val="{D5845C43-FA78-4C67-B02C-B547B560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0886"/>
    <w:pPr>
      <w:suppressAutoHyphens/>
    </w:pPr>
  </w:style>
  <w:style w:type="paragraph" w:styleId="Nadpis1">
    <w:name w:val="heading 1"/>
    <w:basedOn w:val="Standard"/>
    <w:next w:val="Textbody"/>
    <w:uiPriority w:val="9"/>
    <w:qFormat/>
    <w:rsid w:val="00D60886"/>
    <w:pPr>
      <w:keepNext/>
      <w:ind w:left="2124" w:hanging="1416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D60886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D6088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D60886"/>
    <w:pPr>
      <w:spacing w:after="120"/>
    </w:pPr>
  </w:style>
  <w:style w:type="paragraph" w:styleId="Seznam">
    <w:name w:val="List"/>
    <w:basedOn w:val="Textbody"/>
    <w:rsid w:val="00D60886"/>
    <w:rPr>
      <w:rFonts w:cs="Mangal"/>
    </w:rPr>
  </w:style>
  <w:style w:type="paragraph" w:styleId="Titulek">
    <w:name w:val="caption"/>
    <w:basedOn w:val="Standard"/>
    <w:rsid w:val="00D6088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60886"/>
    <w:pPr>
      <w:suppressLineNumbers/>
    </w:pPr>
    <w:rPr>
      <w:rFonts w:cs="Mangal"/>
    </w:rPr>
  </w:style>
  <w:style w:type="paragraph" w:styleId="Nzev">
    <w:name w:val="Title"/>
    <w:basedOn w:val="Standard"/>
    <w:next w:val="Podnadpis"/>
    <w:uiPriority w:val="10"/>
    <w:qFormat/>
    <w:rsid w:val="00D60886"/>
    <w:pPr>
      <w:jc w:val="center"/>
    </w:pPr>
    <w:rPr>
      <w:b/>
      <w:bCs/>
      <w:sz w:val="36"/>
      <w:szCs w:val="36"/>
    </w:rPr>
  </w:style>
  <w:style w:type="paragraph" w:styleId="Podnadpis">
    <w:name w:val="Subtitle"/>
    <w:basedOn w:val="Heading"/>
    <w:next w:val="Textbody"/>
    <w:uiPriority w:val="11"/>
    <w:qFormat/>
    <w:rsid w:val="00D60886"/>
    <w:pPr>
      <w:jc w:val="center"/>
    </w:pPr>
    <w:rPr>
      <w:i/>
      <w:iCs/>
    </w:rPr>
  </w:style>
  <w:style w:type="paragraph" w:styleId="Textbubliny">
    <w:name w:val="Balloon Text"/>
    <w:basedOn w:val="Standard"/>
    <w:rsid w:val="00D60886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Standardnpsmoodstavce"/>
    <w:rsid w:val="00D60886"/>
    <w:rPr>
      <w:color w:val="0000FF"/>
      <w:u w:val="single"/>
    </w:rPr>
  </w:style>
  <w:style w:type="character" w:customStyle="1" w:styleId="NumberingSymbols">
    <w:name w:val="Numbering Symbols"/>
    <w:rsid w:val="00D60886"/>
  </w:style>
  <w:style w:type="numbering" w:customStyle="1" w:styleId="WWNum1">
    <w:name w:val="WWNum1"/>
    <w:basedOn w:val="Bezseznamu"/>
    <w:rsid w:val="00D60886"/>
    <w:pPr>
      <w:numPr>
        <w:numId w:val="1"/>
      </w:numPr>
    </w:pPr>
  </w:style>
  <w:style w:type="numbering" w:customStyle="1" w:styleId="WWNum2">
    <w:name w:val="WWNum2"/>
    <w:basedOn w:val="Bezseznamu"/>
    <w:rsid w:val="00D60886"/>
    <w:pPr>
      <w:numPr>
        <w:numId w:val="2"/>
      </w:numPr>
    </w:pPr>
  </w:style>
  <w:style w:type="numbering" w:customStyle="1" w:styleId="WWNum3">
    <w:name w:val="WWNum3"/>
    <w:basedOn w:val="Bezseznamu"/>
    <w:rsid w:val="00D60886"/>
    <w:pPr>
      <w:numPr>
        <w:numId w:val="3"/>
      </w:numPr>
    </w:pPr>
  </w:style>
  <w:style w:type="paragraph" w:styleId="Zhlav">
    <w:name w:val="header"/>
    <w:basedOn w:val="Normln"/>
    <w:link w:val="ZhlavChar"/>
    <w:uiPriority w:val="99"/>
    <w:unhideWhenUsed/>
    <w:rsid w:val="00725F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F25"/>
  </w:style>
  <w:style w:type="paragraph" w:styleId="Zpat">
    <w:name w:val="footer"/>
    <w:basedOn w:val="Normln"/>
    <w:link w:val="ZpatChar"/>
    <w:uiPriority w:val="99"/>
    <w:unhideWhenUsed/>
    <w:rsid w:val="00725F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F25"/>
  </w:style>
  <w:style w:type="character" w:styleId="Hypertextovodkaz">
    <w:name w:val="Hyperlink"/>
    <w:basedOn w:val="Standardnpsmoodstavce"/>
    <w:uiPriority w:val="99"/>
    <w:unhideWhenUsed/>
    <w:rsid w:val="004B38D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B38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restling.olomouc@email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Rozpis</vt:lpstr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</dc:title>
  <dc:creator>Arnošt Gorgol</dc:creator>
  <cp:lastModifiedBy>Libor Bílek</cp:lastModifiedBy>
  <cp:revision>10</cp:revision>
  <cp:lastPrinted>2021-12-22T16:02:00Z</cp:lastPrinted>
  <dcterms:created xsi:type="dcterms:W3CDTF">2025-02-26T09:28:00Z</dcterms:created>
  <dcterms:modified xsi:type="dcterms:W3CDTF">2025-04-17T22:07:00Z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